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0ACE" w14:textId="77777777" w:rsidR="00266148" w:rsidRDefault="00266148" w:rsidP="00266148">
      <w:pPr>
        <w:pStyle w:val="Title"/>
        <w:rPr>
          <w:rFonts w:ascii="Arial" w:hAnsi="Arial" w:cs="Arial"/>
          <w:sz w:val="22"/>
          <w:szCs w:val="22"/>
        </w:rPr>
      </w:pPr>
      <w:r w:rsidRPr="00EF6842">
        <w:rPr>
          <w:rFonts w:ascii="Arial" w:hAnsi="Arial" w:cs="Arial"/>
          <w:noProof/>
          <w:sz w:val="22"/>
          <w:szCs w:val="22"/>
        </w:rPr>
        <w:drawing>
          <wp:inline distT="0" distB="0" distL="0" distR="0" wp14:anchorId="406B3115" wp14:editId="6B46D7C8">
            <wp:extent cx="7429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57250"/>
                    </a:xfrm>
                    <a:prstGeom prst="rect">
                      <a:avLst/>
                    </a:prstGeom>
                    <a:noFill/>
                    <a:ln>
                      <a:noFill/>
                    </a:ln>
                  </pic:spPr>
                </pic:pic>
              </a:graphicData>
            </a:graphic>
          </wp:inline>
        </w:drawing>
      </w:r>
    </w:p>
    <w:p w14:paraId="7B8D5E31" w14:textId="77777777" w:rsidR="00266148" w:rsidRPr="008D2F60" w:rsidRDefault="00266148" w:rsidP="00A60370">
      <w:pPr>
        <w:spacing w:line="276" w:lineRule="auto"/>
        <w:rPr>
          <w:rFonts w:ascii="Arial" w:hAnsi="Arial" w:cs="Arial"/>
          <w:b/>
          <w:sz w:val="22"/>
          <w:szCs w:val="22"/>
        </w:rPr>
      </w:pPr>
    </w:p>
    <w:p w14:paraId="79638A70" w14:textId="77777777" w:rsidR="00A60370" w:rsidRDefault="00A60370" w:rsidP="00A60370">
      <w:pPr>
        <w:autoSpaceDE w:val="0"/>
        <w:autoSpaceDN w:val="0"/>
        <w:adjustRightInd w:val="0"/>
        <w:jc w:val="center"/>
        <w:rPr>
          <w:rFonts w:ascii="Arial" w:hAnsi="Arial" w:cs="Arial"/>
          <w:b/>
          <w:bCs/>
          <w:szCs w:val="24"/>
        </w:rPr>
      </w:pPr>
      <w:r w:rsidRPr="00AF0C5A">
        <w:rPr>
          <w:rFonts w:ascii="Arial" w:hAnsi="Arial" w:cs="Arial"/>
          <w:b/>
          <w:szCs w:val="24"/>
        </w:rPr>
        <w:t>MINUTES OF</w:t>
      </w:r>
      <w:r w:rsidRPr="008D2F60">
        <w:rPr>
          <w:rFonts w:ascii="Arial" w:hAnsi="Arial" w:cs="Arial"/>
          <w:sz w:val="22"/>
          <w:szCs w:val="22"/>
        </w:rPr>
        <w:t xml:space="preserve"> </w:t>
      </w:r>
      <w:r w:rsidRPr="00DD024D">
        <w:rPr>
          <w:rFonts w:ascii="Arial" w:hAnsi="Arial" w:cs="Arial"/>
          <w:b/>
          <w:bCs/>
          <w:szCs w:val="24"/>
        </w:rPr>
        <w:t xml:space="preserve">ANNUAL VIRTUAL </w:t>
      </w:r>
      <w:r>
        <w:rPr>
          <w:rFonts w:ascii="Arial" w:hAnsi="Arial" w:cs="Arial"/>
          <w:b/>
          <w:bCs/>
          <w:szCs w:val="24"/>
        </w:rPr>
        <w:t>MEETING OF</w:t>
      </w:r>
    </w:p>
    <w:p w14:paraId="7AC2E8A4" w14:textId="77777777" w:rsidR="004749DC" w:rsidRPr="00DD024D" w:rsidRDefault="00A60370" w:rsidP="00AD09CC">
      <w:pPr>
        <w:autoSpaceDE w:val="0"/>
        <w:autoSpaceDN w:val="0"/>
        <w:adjustRightInd w:val="0"/>
        <w:jc w:val="center"/>
        <w:rPr>
          <w:rFonts w:ascii="Arial" w:hAnsi="Arial" w:cs="Arial"/>
          <w:b/>
          <w:bCs/>
          <w:szCs w:val="24"/>
        </w:rPr>
      </w:pPr>
      <w:r w:rsidRPr="00DD024D">
        <w:rPr>
          <w:rFonts w:ascii="Arial" w:hAnsi="Arial" w:cs="Arial"/>
          <w:b/>
          <w:bCs/>
          <w:szCs w:val="24"/>
        </w:rPr>
        <w:t>THE SOCIETY OF PHI ZETA</w:t>
      </w:r>
    </w:p>
    <w:p w14:paraId="2263C275" w14:textId="7C90A86D" w:rsidR="004749DC" w:rsidRDefault="00867570" w:rsidP="00A60370">
      <w:pPr>
        <w:autoSpaceDE w:val="0"/>
        <w:autoSpaceDN w:val="0"/>
        <w:adjustRightInd w:val="0"/>
        <w:jc w:val="center"/>
        <w:rPr>
          <w:rFonts w:ascii="Arial" w:hAnsi="Arial" w:cs="Arial"/>
          <w:b/>
          <w:bCs/>
          <w:szCs w:val="24"/>
        </w:rPr>
      </w:pPr>
      <w:r>
        <w:rPr>
          <w:rFonts w:ascii="Arial" w:hAnsi="Arial" w:cs="Arial"/>
          <w:b/>
          <w:bCs/>
          <w:szCs w:val="24"/>
        </w:rPr>
        <w:t>Thurs</w:t>
      </w:r>
      <w:r w:rsidR="006A7CE8">
        <w:rPr>
          <w:rFonts w:ascii="Arial" w:hAnsi="Arial" w:cs="Arial"/>
          <w:b/>
          <w:bCs/>
          <w:szCs w:val="24"/>
        </w:rPr>
        <w:t xml:space="preserve">day, July </w:t>
      </w:r>
      <w:r w:rsidR="006F3EAD">
        <w:rPr>
          <w:rFonts w:ascii="Arial" w:hAnsi="Arial" w:cs="Arial"/>
          <w:b/>
          <w:bCs/>
          <w:szCs w:val="24"/>
        </w:rPr>
        <w:t>17</w:t>
      </w:r>
      <w:r w:rsidR="006A7CE8">
        <w:rPr>
          <w:rFonts w:ascii="Arial" w:hAnsi="Arial" w:cs="Arial"/>
          <w:b/>
          <w:bCs/>
          <w:szCs w:val="24"/>
        </w:rPr>
        <w:t>, 202</w:t>
      </w:r>
      <w:r w:rsidR="006F3EAD">
        <w:rPr>
          <w:rFonts w:ascii="Arial" w:hAnsi="Arial" w:cs="Arial"/>
          <w:b/>
          <w:bCs/>
          <w:szCs w:val="24"/>
        </w:rPr>
        <w:t>4</w:t>
      </w:r>
    </w:p>
    <w:p w14:paraId="6827C51D" w14:textId="77777777" w:rsidR="004749DC" w:rsidRDefault="004749DC" w:rsidP="00A60370">
      <w:pPr>
        <w:autoSpaceDE w:val="0"/>
        <w:autoSpaceDN w:val="0"/>
        <w:adjustRightInd w:val="0"/>
        <w:jc w:val="center"/>
        <w:rPr>
          <w:rFonts w:ascii="Arial" w:hAnsi="Arial" w:cs="Arial"/>
          <w:b/>
          <w:bCs/>
          <w:szCs w:val="24"/>
        </w:rPr>
      </w:pPr>
    </w:p>
    <w:p w14:paraId="58C1D5BB" w14:textId="493F3317" w:rsidR="00A60370" w:rsidRDefault="006A7CE8" w:rsidP="00A60370">
      <w:pPr>
        <w:autoSpaceDE w:val="0"/>
        <w:autoSpaceDN w:val="0"/>
        <w:adjustRightInd w:val="0"/>
        <w:jc w:val="center"/>
        <w:rPr>
          <w:rFonts w:ascii="Arial" w:hAnsi="Arial" w:cs="Arial"/>
          <w:b/>
          <w:bCs/>
          <w:szCs w:val="24"/>
        </w:rPr>
      </w:pPr>
      <w:r w:rsidRPr="00801DD9">
        <w:rPr>
          <w:rFonts w:ascii="Arial" w:hAnsi="Arial" w:cs="Arial"/>
          <w:b/>
        </w:rPr>
        <w:t>Z</w:t>
      </w:r>
      <w:r w:rsidR="00801DD9" w:rsidRPr="00801DD9">
        <w:rPr>
          <w:rFonts w:ascii="Arial" w:hAnsi="Arial" w:cs="Arial"/>
          <w:b/>
        </w:rPr>
        <w:t>oom Meeting</w:t>
      </w:r>
      <w:r w:rsidR="00A60370" w:rsidRPr="00801DD9">
        <w:rPr>
          <w:rFonts w:ascii="Arial" w:hAnsi="Arial" w:cs="Arial"/>
          <w:b/>
          <w:i/>
        </w:rPr>
        <w:t xml:space="preserve"> </w:t>
      </w:r>
      <w:r w:rsidR="00E84979">
        <w:rPr>
          <w:rFonts w:ascii="Arial" w:hAnsi="Arial" w:cs="Arial"/>
          <w:b/>
          <w:bCs/>
          <w:szCs w:val="24"/>
        </w:rPr>
        <w:t xml:space="preserve">sponsored by </w:t>
      </w:r>
      <w:r>
        <w:rPr>
          <w:rFonts w:ascii="Arial" w:hAnsi="Arial" w:cs="Arial"/>
          <w:b/>
          <w:bCs/>
          <w:szCs w:val="24"/>
        </w:rPr>
        <w:t>Auburn University</w:t>
      </w:r>
    </w:p>
    <w:p w14:paraId="1F314BDD" w14:textId="77777777" w:rsidR="004749DC" w:rsidRPr="00DD024D" w:rsidRDefault="004749DC" w:rsidP="00A60370">
      <w:pPr>
        <w:autoSpaceDE w:val="0"/>
        <w:autoSpaceDN w:val="0"/>
        <w:adjustRightInd w:val="0"/>
        <w:jc w:val="center"/>
        <w:rPr>
          <w:rFonts w:ascii="Arial" w:hAnsi="Arial" w:cs="Arial"/>
          <w:b/>
          <w:bCs/>
          <w:szCs w:val="24"/>
        </w:rPr>
      </w:pPr>
    </w:p>
    <w:p w14:paraId="41382A76" w14:textId="52A7A10B" w:rsidR="00737574" w:rsidRPr="00A86B3A" w:rsidRDefault="00266148" w:rsidP="00065FFB">
      <w:pPr>
        <w:pStyle w:val="ListParagraph"/>
        <w:numPr>
          <w:ilvl w:val="0"/>
          <w:numId w:val="3"/>
        </w:numPr>
        <w:ind w:left="360"/>
        <w:rPr>
          <w:rFonts w:ascii="Arial" w:hAnsi="Arial" w:cs="Arial"/>
          <w:color w:val="000000" w:themeColor="text1"/>
          <w:sz w:val="22"/>
          <w:szCs w:val="22"/>
        </w:rPr>
      </w:pPr>
      <w:r w:rsidRPr="00065FFB">
        <w:rPr>
          <w:rFonts w:ascii="Arial" w:hAnsi="Arial" w:cs="Arial"/>
          <w:b/>
          <w:sz w:val="22"/>
          <w:szCs w:val="22"/>
        </w:rPr>
        <w:t>Call to Order.</w:t>
      </w:r>
      <w:r w:rsidRPr="00065FFB">
        <w:rPr>
          <w:rFonts w:ascii="Arial" w:hAnsi="Arial" w:cs="Arial"/>
          <w:sz w:val="22"/>
          <w:szCs w:val="22"/>
        </w:rPr>
        <w:t xml:space="preserve"> </w:t>
      </w:r>
      <w:r w:rsidR="004749DC" w:rsidRPr="00065FFB">
        <w:rPr>
          <w:rFonts w:ascii="Arial" w:hAnsi="Arial" w:cs="Arial"/>
          <w:sz w:val="22"/>
          <w:szCs w:val="22"/>
        </w:rPr>
        <w:t xml:space="preserve"> President</w:t>
      </w:r>
      <w:r w:rsidRPr="00065FFB">
        <w:rPr>
          <w:rFonts w:ascii="Arial" w:hAnsi="Arial" w:cs="Arial"/>
          <w:sz w:val="22"/>
          <w:szCs w:val="22"/>
        </w:rPr>
        <w:t xml:space="preserve"> </w:t>
      </w:r>
      <w:r w:rsidR="006F3EAD">
        <w:rPr>
          <w:rFonts w:ascii="Arial" w:hAnsi="Arial" w:cs="Arial"/>
          <w:b/>
          <w:sz w:val="22"/>
          <w:szCs w:val="22"/>
        </w:rPr>
        <w:t xml:space="preserve">Emily </w:t>
      </w:r>
      <w:proofErr w:type="spellStart"/>
      <w:r w:rsidR="006F3EAD">
        <w:rPr>
          <w:rFonts w:ascii="Arial" w:hAnsi="Arial" w:cs="Arial"/>
          <w:b/>
          <w:sz w:val="22"/>
          <w:szCs w:val="22"/>
        </w:rPr>
        <w:t>Reppert</w:t>
      </w:r>
      <w:proofErr w:type="spellEnd"/>
      <w:r w:rsidRPr="00065FFB">
        <w:rPr>
          <w:rFonts w:ascii="Arial" w:hAnsi="Arial" w:cs="Arial"/>
          <w:sz w:val="22"/>
          <w:szCs w:val="22"/>
        </w:rPr>
        <w:t xml:space="preserve"> cal</w:t>
      </w:r>
      <w:r w:rsidR="004749DC" w:rsidRPr="00065FFB">
        <w:rPr>
          <w:rFonts w:ascii="Arial" w:hAnsi="Arial" w:cs="Arial"/>
          <w:sz w:val="22"/>
          <w:szCs w:val="22"/>
        </w:rPr>
        <w:t xml:space="preserve">led the </w:t>
      </w:r>
      <w:r w:rsidR="000D19D9">
        <w:rPr>
          <w:rFonts w:ascii="Arial" w:hAnsi="Arial" w:cs="Arial"/>
          <w:sz w:val="22"/>
          <w:szCs w:val="22"/>
        </w:rPr>
        <w:t>202</w:t>
      </w:r>
      <w:r w:rsidR="006F3EAD">
        <w:rPr>
          <w:rFonts w:ascii="Arial" w:hAnsi="Arial" w:cs="Arial"/>
          <w:sz w:val="22"/>
          <w:szCs w:val="22"/>
        </w:rPr>
        <w:t>4</w:t>
      </w:r>
      <w:r w:rsidR="004B3CF7" w:rsidRPr="00065FFB">
        <w:rPr>
          <w:rFonts w:ascii="Arial" w:hAnsi="Arial" w:cs="Arial"/>
          <w:sz w:val="22"/>
          <w:szCs w:val="22"/>
        </w:rPr>
        <w:t xml:space="preserve"> virtual </w:t>
      </w:r>
      <w:r w:rsidR="001A5EB5" w:rsidRPr="00065FFB">
        <w:rPr>
          <w:rFonts w:ascii="Arial" w:hAnsi="Arial" w:cs="Arial"/>
          <w:sz w:val="22"/>
          <w:szCs w:val="22"/>
        </w:rPr>
        <w:t xml:space="preserve">meeting to order at </w:t>
      </w:r>
      <w:r w:rsidR="000D19D9">
        <w:rPr>
          <w:rFonts w:ascii="Arial" w:hAnsi="Arial" w:cs="Arial"/>
          <w:sz w:val="22"/>
          <w:szCs w:val="22"/>
        </w:rPr>
        <w:t>2</w:t>
      </w:r>
      <w:r w:rsidR="006441A3" w:rsidRPr="00065FFB">
        <w:rPr>
          <w:rFonts w:ascii="Arial" w:hAnsi="Arial" w:cs="Arial"/>
          <w:sz w:val="22"/>
          <w:szCs w:val="22"/>
        </w:rPr>
        <w:t>:0</w:t>
      </w:r>
      <w:r w:rsidR="006441A3" w:rsidRPr="00A86B3A">
        <w:rPr>
          <w:rFonts w:ascii="Arial" w:hAnsi="Arial" w:cs="Arial"/>
          <w:color w:val="000000" w:themeColor="text1"/>
          <w:sz w:val="22"/>
          <w:szCs w:val="22"/>
        </w:rPr>
        <w:t>0</w:t>
      </w:r>
      <w:r w:rsidR="00B927B3" w:rsidRPr="00A86B3A">
        <w:rPr>
          <w:rFonts w:ascii="Arial" w:hAnsi="Arial" w:cs="Arial"/>
          <w:color w:val="000000" w:themeColor="text1"/>
          <w:sz w:val="22"/>
          <w:szCs w:val="22"/>
        </w:rPr>
        <w:t xml:space="preserve"> </w:t>
      </w:r>
      <w:r w:rsidR="000D19D9">
        <w:rPr>
          <w:rFonts w:ascii="Arial" w:hAnsi="Arial" w:cs="Arial"/>
          <w:color w:val="000000" w:themeColor="text1"/>
          <w:sz w:val="22"/>
          <w:szCs w:val="22"/>
        </w:rPr>
        <w:t>pm</w:t>
      </w:r>
      <w:r w:rsidR="006441A3" w:rsidRPr="00A86B3A">
        <w:rPr>
          <w:rFonts w:ascii="Arial" w:hAnsi="Arial" w:cs="Arial"/>
          <w:color w:val="000000" w:themeColor="text1"/>
          <w:sz w:val="22"/>
          <w:szCs w:val="22"/>
        </w:rPr>
        <w:t xml:space="preserve"> </w:t>
      </w:r>
      <w:r w:rsidR="00EF5ED4" w:rsidRPr="00A86B3A">
        <w:rPr>
          <w:rFonts w:ascii="Arial" w:hAnsi="Arial" w:cs="Arial"/>
          <w:color w:val="000000" w:themeColor="text1"/>
          <w:sz w:val="22"/>
          <w:szCs w:val="22"/>
        </w:rPr>
        <w:t xml:space="preserve">Eastern </w:t>
      </w:r>
      <w:r w:rsidR="00B93E5B" w:rsidRPr="00A86B3A">
        <w:rPr>
          <w:rFonts w:ascii="Arial" w:hAnsi="Arial" w:cs="Arial"/>
          <w:color w:val="000000" w:themeColor="text1"/>
          <w:sz w:val="22"/>
          <w:szCs w:val="22"/>
        </w:rPr>
        <w:t>Daylight</w:t>
      </w:r>
      <w:r w:rsidR="00EF5ED4" w:rsidRPr="00A86B3A">
        <w:rPr>
          <w:rFonts w:ascii="Arial" w:hAnsi="Arial" w:cs="Arial"/>
          <w:color w:val="000000" w:themeColor="text1"/>
          <w:sz w:val="22"/>
          <w:szCs w:val="22"/>
        </w:rPr>
        <w:t xml:space="preserve"> Time.</w:t>
      </w:r>
    </w:p>
    <w:p w14:paraId="22C1CE28" w14:textId="797F8B5B" w:rsidR="00266148" w:rsidRDefault="005D55B5" w:rsidP="00096C64">
      <w:pPr>
        <w:pStyle w:val="ListParagraph"/>
        <w:ind w:left="360"/>
        <w:rPr>
          <w:rFonts w:ascii="Arial" w:hAnsi="Arial" w:cs="Arial"/>
          <w:sz w:val="22"/>
          <w:szCs w:val="22"/>
        </w:rPr>
      </w:pPr>
      <w:r w:rsidRPr="00A86B3A">
        <w:rPr>
          <w:rFonts w:ascii="Arial" w:hAnsi="Arial" w:cs="Arial"/>
          <w:color w:val="000000" w:themeColor="text1"/>
          <w:sz w:val="22"/>
          <w:szCs w:val="22"/>
        </w:rPr>
        <w:t>Twenty-</w:t>
      </w:r>
      <w:r w:rsidR="00867570">
        <w:rPr>
          <w:rFonts w:ascii="Arial" w:hAnsi="Arial" w:cs="Arial"/>
          <w:color w:val="000000" w:themeColor="text1"/>
          <w:sz w:val="22"/>
          <w:szCs w:val="22"/>
        </w:rPr>
        <w:t>t</w:t>
      </w:r>
      <w:r w:rsidR="006F3EAD">
        <w:rPr>
          <w:rFonts w:ascii="Arial" w:hAnsi="Arial" w:cs="Arial"/>
          <w:color w:val="000000" w:themeColor="text1"/>
          <w:sz w:val="22"/>
          <w:szCs w:val="22"/>
        </w:rPr>
        <w:t>wo</w:t>
      </w:r>
      <w:r w:rsidR="005256E4" w:rsidRPr="00A86B3A">
        <w:rPr>
          <w:rFonts w:ascii="Arial" w:hAnsi="Arial" w:cs="Arial"/>
          <w:color w:val="000000" w:themeColor="text1"/>
          <w:sz w:val="22"/>
          <w:szCs w:val="22"/>
        </w:rPr>
        <w:t xml:space="preserve"> </w:t>
      </w:r>
      <w:r w:rsidR="005256E4" w:rsidRPr="00737574">
        <w:rPr>
          <w:rFonts w:ascii="Arial" w:hAnsi="Arial" w:cs="Arial"/>
          <w:sz w:val="22"/>
          <w:szCs w:val="22"/>
        </w:rPr>
        <w:t>of 3</w:t>
      </w:r>
      <w:r w:rsidR="002521BE">
        <w:rPr>
          <w:rFonts w:ascii="Arial" w:hAnsi="Arial" w:cs="Arial"/>
          <w:sz w:val="22"/>
          <w:szCs w:val="22"/>
        </w:rPr>
        <w:t>3</w:t>
      </w:r>
      <w:r w:rsidR="004B3CF7" w:rsidRPr="00737574">
        <w:rPr>
          <w:rFonts w:ascii="Arial" w:hAnsi="Arial" w:cs="Arial"/>
          <w:sz w:val="22"/>
          <w:szCs w:val="22"/>
        </w:rPr>
        <w:t xml:space="preserve"> chapters were able to participate</w:t>
      </w:r>
      <w:r w:rsidR="00737574" w:rsidRPr="00737574">
        <w:rPr>
          <w:rFonts w:ascii="Arial" w:hAnsi="Arial" w:cs="Arial"/>
          <w:sz w:val="22"/>
          <w:szCs w:val="22"/>
        </w:rPr>
        <w:t>.</w:t>
      </w:r>
      <w:r w:rsidR="00A74347">
        <w:rPr>
          <w:rFonts w:ascii="Arial" w:hAnsi="Arial" w:cs="Arial"/>
          <w:sz w:val="22"/>
          <w:szCs w:val="22"/>
        </w:rPr>
        <w:t xml:space="preserve"> Representatives of t</w:t>
      </w:r>
      <w:r w:rsidR="00737574" w:rsidRPr="00737574">
        <w:rPr>
          <w:rFonts w:ascii="Arial" w:hAnsi="Arial" w:cs="Arial"/>
          <w:sz w:val="22"/>
          <w:szCs w:val="22"/>
        </w:rPr>
        <w:t>he following chapters</w:t>
      </w:r>
      <w:r w:rsidR="00266148" w:rsidRPr="00737574">
        <w:rPr>
          <w:rFonts w:ascii="Arial" w:hAnsi="Arial" w:cs="Arial"/>
          <w:sz w:val="22"/>
          <w:szCs w:val="22"/>
        </w:rPr>
        <w:t xml:space="preserve"> </w:t>
      </w:r>
      <w:r w:rsidR="004B3CF7" w:rsidRPr="00737574">
        <w:rPr>
          <w:rFonts w:ascii="Arial" w:hAnsi="Arial" w:cs="Arial"/>
          <w:sz w:val="22"/>
          <w:szCs w:val="22"/>
        </w:rPr>
        <w:t xml:space="preserve">were </w:t>
      </w:r>
      <w:r w:rsidR="00266148" w:rsidRPr="00737574">
        <w:rPr>
          <w:rFonts w:ascii="Arial" w:hAnsi="Arial" w:cs="Arial"/>
          <w:sz w:val="22"/>
          <w:szCs w:val="22"/>
        </w:rPr>
        <w:t>present</w:t>
      </w:r>
      <w:r w:rsidR="004B3CF7" w:rsidRPr="00737574">
        <w:rPr>
          <w:rFonts w:ascii="Arial" w:hAnsi="Arial" w:cs="Arial"/>
          <w:sz w:val="22"/>
          <w:szCs w:val="22"/>
        </w:rPr>
        <w:t xml:space="preserve"> for the meeting</w:t>
      </w:r>
      <w:r w:rsidR="00266148" w:rsidRPr="00737574">
        <w:rPr>
          <w:rFonts w:ascii="Arial" w:hAnsi="Arial" w:cs="Arial"/>
          <w:sz w:val="22"/>
          <w:szCs w:val="22"/>
        </w:rPr>
        <w:t>:</w:t>
      </w:r>
    </w:p>
    <w:p w14:paraId="000E8D7B" w14:textId="77777777" w:rsidR="00266148" w:rsidRPr="008D2F60" w:rsidRDefault="00266148" w:rsidP="00266148">
      <w:pPr>
        <w:tabs>
          <w:tab w:val="left" w:pos="540"/>
          <w:tab w:val="left" w:pos="3960"/>
          <w:tab w:val="left" w:pos="5940"/>
        </w:tabs>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853"/>
      </w:tblGrid>
      <w:tr w:rsidR="003970C0" w:rsidRPr="008D2F60" w14:paraId="1C12B8BC" w14:textId="77777777" w:rsidTr="008F3754">
        <w:trPr>
          <w:jc w:val="center"/>
        </w:trPr>
        <w:tc>
          <w:tcPr>
            <w:tcW w:w="1890" w:type="dxa"/>
            <w:shd w:val="clear" w:color="auto" w:fill="auto"/>
          </w:tcPr>
          <w:p w14:paraId="49565CF5" w14:textId="77777777" w:rsidR="003970C0" w:rsidRPr="008D2F60" w:rsidRDefault="003970C0" w:rsidP="002A6C22">
            <w:pPr>
              <w:tabs>
                <w:tab w:val="left" w:pos="540"/>
                <w:tab w:val="left" w:pos="3960"/>
                <w:tab w:val="left" w:pos="5940"/>
              </w:tabs>
              <w:spacing w:line="276" w:lineRule="auto"/>
              <w:jc w:val="center"/>
              <w:rPr>
                <w:rFonts w:ascii="Arial" w:hAnsi="Arial" w:cs="Arial"/>
                <w:sz w:val="22"/>
                <w:szCs w:val="22"/>
                <w:u w:val="single"/>
              </w:rPr>
            </w:pPr>
            <w:bookmarkStart w:id="0" w:name="_Hlk517102802"/>
            <w:bookmarkStart w:id="1" w:name="_Hlk517102939"/>
            <w:r w:rsidRPr="008D2F60">
              <w:rPr>
                <w:rFonts w:ascii="Arial" w:hAnsi="Arial" w:cs="Arial"/>
                <w:b/>
                <w:sz w:val="22"/>
                <w:szCs w:val="22"/>
                <w:u w:val="single"/>
              </w:rPr>
              <w:t>Chapter</w:t>
            </w:r>
          </w:p>
        </w:tc>
        <w:tc>
          <w:tcPr>
            <w:tcW w:w="4853" w:type="dxa"/>
            <w:shd w:val="clear" w:color="auto" w:fill="auto"/>
          </w:tcPr>
          <w:p w14:paraId="53206014" w14:textId="48D8D885" w:rsidR="003970C0" w:rsidRPr="00A86B3A" w:rsidRDefault="003970C0" w:rsidP="00A86B3A">
            <w:pPr>
              <w:tabs>
                <w:tab w:val="left" w:pos="540"/>
                <w:tab w:val="left" w:pos="3960"/>
                <w:tab w:val="left" w:pos="5940"/>
              </w:tabs>
              <w:spacing w:line="276" w:lineRule="auto"/>
              <w:jc w:val="center"/>
              <w:rPr>
                <w:rFonts w:ascii="Arial" w:hAnsi="Arial" w:cs="Arial"/>
                <w:b/>
                <w:sz w:val="22"/>
                <w:szCs w:val="22"/>
                <w:u w:val="single"/>
              </w:rPr>
            </w:pPr>
            <w:r w:rsidRPr="008D2F60">
              <w:rPr>
                <w:rFonts w:ascii="Arial" w:hAnsi="Arial" w:cs="Arial"/>
                <w:b/>
                <w:sz w:val="22"/>
                <w:szCs w:val="22"/>
                <w:u w:val="single"/>
              </w:rPr>
              <w:t>Institution</w:t>
            </w:r>
          </w:p>
        </w:tc>
      </w:tr>
      <w:bookmarkEnd w:id="0"/>
      <w:tr w:rsidR="001A5EB5" w:rsidRPr="008D2F60" w14:paraId="47EB601D" w14:textId="77777777" w:rsidTr="008F3754">
        <w:trPr>
          <w:jc w:val="center"/>
        </w:trPr>
        <w:tc>
          <w:tcPr>
            <w:tcW w:w="1890" w:type="dxa"/>
            <w:shd w:val="clear" w:color="auto" w:fill="auto"/>
          </w:tcPr>
          <w:p w14:paraId="1545B321" w14:textId="77777777" w:rsidR="001A5EB5" w:rsidRPr="007B325B" w:rsidRDefault="001A5EB5" w:rsidP="006D061B">
            <w:pPr>
              <w:tabs>
                <w:tab w:val="left" w:pos="540"/>
                <w:tab w:val="left" w:pos="3960"/>
                <w:tab w:val="left" w:pos="5940"/>
              </w:tabs>
              <w:spacing w:line="276" w:lineRule="auto"/>
              <w:rPr>
                <w:rFonts w:ascii="Arial" w:hAnsi="Arial" w:cs="Arial"/>
                <w:sz w:val="20"/>
              </w:rPr>
            </w:pPr>
            <w:r w:rsidRPr="007B325B">
              <w:rPr>
                <w:rFonts w:ascii="Arial" w:hAnsi="Arial" w:cs="Arial"/>
                <w:sz w:val="20"/>
              </w:rPr>
              <w:t>Alpha</w:t>
            </w:r>
          </w:p>
        </w:tc>
        <w:tc>
          <w:tcPr>
            <w:tcW w:w="4853" w:type="dxa"/>
            <w:shd w:val="clear" w:color="auto" w:fill="auto"/>
          </w:tcPr>
          <w:p w14:paraId="2DF5C09F" w14:textId="77777777" w:rsidR="001A5EB5" w:rsidRPr="007B325B" w:rsidRDefault="001A5EB5" w:rsidP="00304481">
            <w:pPr>
              <w:tabs>
                <w:tab w:val="left" w:pos="540"/>
                <w:tab w:val="left" w:pos="3960"/>
                <w:tab w:val="left" w:pos="5940"/>
              </w:tabs>
              <w:spacing w:line="276" w:lineRule="auto"/>
              <w:rPr>
                <w:rFonts w:ascii="Arial" w:hAnsi="Arial" w:cs="Arial"/>
                <w:sz w:val="20"/>
              </w:rPr>
            </w:pPr>
            <w:r w:rsidRPr="007B325B">
              <w:rPr>
                <w:rFonts w:ascii="Arial" w:hAnsi="Arial" w:cs="Arial"/>
                <w:sz w:val="20"/>
              </w:rPr>
              <w:t>Cornell University</w:t>
            </w:r>
          </w:p>
        </w:tc>
      </w:tr>
      <w:tr w:rsidR="006F3EAD" w:rsidRPr="008D2F60" w14:paraId="67345703" w14:textId="77777777" w:rsidTr="008F3754">
        <w:trPr>
          <w:jc w:val="center"/>
        </w:trPr>
        <w:tc>
          <w:tcPr>
            <w:tcW w:w="1890" w:type="dxa"/>
            <w:shd w:val="clear" w:color="auto" w:fill="auto"/>
          </w:tcPr>
          <w:p w14:paraId="6A008B8F" w14:textId="6E4F60B5" w:rsidR="006F3EAD" w:rsidRPr="007B325B" w:rsidRDefault="006F3EAD"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Beta</w:t>
            </w:r>
          </w:p>
        </w:tc>
        <w:tc>
          <w:tcPr>
            <w:tcW w:w="4853" w:type="dxa"/>
            <w:shd w:val="clear" w:color="auto" w:fill="auto"/>
          </w:tcPr>
          <w:p w14:paraId="31F6E177" w14:textId="1ADA74FF" w:rsidR="006F3EAD" w:rsidRPr="007B325B" w:rsidRDefault="006F3EAD"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University of Pennsylvania</w:t>
            </w:r>
          </w:p>
        </w:tc>
      </w:tr>
      <w:tr w:rsidR="00867570" w:rsidRPr="008D2F60" w14:paraId="215CDF7F" w14:textId="77777777" w:rsidTr="008F3754">
        <w:trPr>
          <w:jc w:val="center"/>
        </w:trPr>
        <w:tc>
          <w:tcPr>
            <w:tcW w:w="1890" w:type="dxa"/>
            <w:shd w:val="clear" w:color="auto" w:fill="auto"/>
          </w:tcPr>
          <w:p w14:paraId="310722BA" w14:textId="221FA200" w:rsidR="00867570" w:rsidRPr="007B325B" w:rsidRDefault="00867570"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Epsilon</w:t>
            </w:r>
          </w:p>
        </w:tc>
        <w:tc>
          <w:tcPr>
            <w:tcW w:w="4853" w:type="dxa"/>
            <w:shd w:val="clear" w:color="auto" w:fill="auto"/>
          </w:tcPr>
          <w:p w14:paraId="79CBFAAE" w14:textId="589E0660" w:rsidR="00867570" w:rsidRPr="007B325B" w:rsidRDefault="00867570"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Auburn University</w:t>
            </w:r>
          </w:p>
        </w:tc>
      </w:tr>
      <w:tr w:rsidR="00867570" w:rsidRPr="008D2F60" w14:paraId="3B088680" w14:textId="77777777" w:rsidTr="008F3754">
        <w:trPr>
          <w:jc w:val="center"/>
        </w:trPr>
        <w:tc>
          <w:tcPr>
            <w:tcW w:w="1890" w:type="dxa"/>
            <w:shd w:val="clear" w:color="auto" w:fill="auto"/>
          </w:tcPr>
          <w:p w14:paraId="7CC602D2" w14:textId="370B64F0" w:rsidR="00867570" w:rsidRPr="007B325B" w:rsidRDefault="00867570"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Eta</w:t>
            </w:r>
          </w:p>
        </w:tc>
        <w:tc>
          <w:tcPr>
            <w:tcW w:w="4853" w:type="dxa"/>
            <w:shd w:val="clear" w:color="auto" w:fill="auto"/>
          </w:tcPr>
          <w:p w14:paraId="53673FD4" w14:textId="775EB1AB" w:rsidR="00867570" w:rsidRPr="007B325B" w:rsidRDefault="00867570" w:rsidP="001A5EB5">
            <w:pPr>
              <w:tabs>
                <w:tab w:val="left" w:pos="540"/>
                <w:tab w:val="left" w:pos="3960"/>
                <w:tab w:val="left" w:pos="5940"/>
              </w:tabs>
              <w:spacing w:line="276" w:lineRule="auto"/>
              <w:rPr>
                <w:rFonts w:ascii="Arial" w:hAnsi="Arial" w:cs="Arial"/>
                <w:sz w:val="20"/>
              </w:rPr>
            </w:pPr>
            <w:r w:rsidRPr="007B325B">
              <w:rPr>
                <w:rFonts w:ascii="Arial" w:hAnsi="Arial" w:cs="Arial"/>
                <w:sz w:val="20"/>
              </w:rPr>
              <w:t>Texas A&amp;M University</w:t>
            </w:r>
          </w:p>
        </w:tc>
      </w:tr>
      <w:tr w:rsidR="006F3EAD" w:rsidRPr="008D2F60" w14:paraId="67AC4B1C" w14:textId="77777777" w:rsidTr="008F3754">
        <w:trPr>
          <w:jc w:val="center"/>
        </w:trPr>
        <w:tc>
          <w:tcPr>
            <w:tcW w:w="1890" w:type="dxa"/>
            <w:shd w:val="clear" w:color="auto" w:fill="auto"/>
          </w:tcPr>
          <w:p w14:paraId="2BD315E6" w14:textId="255B283B"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Lambda</w:t>
            </w:r>
          </w:p>
        </w:tc>
        <w:tc>
          <w:tcPr>
            <w:tcW w:w="4853" w:type="dxa"/>
            <w:shd w:val="clear" w:color="auto" w:fill="auto"/>
          </w:tcPr>
          <w:p w14:paraId="5BFBD878" w14:textId="35232DF6"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University of California</w:t>
            </w:r>
          </w:p>
        </w:tc>
      </w:tr>
      <w:tr w:rsidR="006F3EAD" w:rsidRPr="008D2F60" w14:paraId="1948C07C" w14:textId="77777777" w:rsidTr="008F3754">
        <w:trPr>
          <w:jc w:val="center"/>
        </w:trPr>
        <w:tc>
          <w:tcPr>
            <w:tcW w:w="1890" w:type="dxa"/>
            <w:shd w:val="clear" w:color="auto" w:fill="auto"/>
          </w:tcPr>
          <w:p w14:paraId="57CA5101" w14:textId="5A5ECB65" w:rsidR="006F3EAD" w:rsidRPr="007B325B" w:rsidRDefault="006F3EAD" w:rsidP="006F3EAD">
            <w:pPr>
              <w:spacing w:line="276" w:lineRule="auto"/>
              <w:rPr>
                <w:rFonts w:ascii="Arial" w:hAnsi="Arial" w:cs="Arial"/>
                <w:sz w:val="20"/>
              </w:rPr>
            </w:pPr>
            <w:r w:rsidRPr="007B325B">
              <w:rPr>
                <w:rFonts w:ascii="Arial" w:hAnsi="Arial" w:cs="Arial"/>
                <w:sz w:val="20"/>
              </w:rPr>
              <w:t>Nu</w:t>
            </w:r>
          </w:p>
        </w:tc>
        <w:tc>
          <w:tcPr>
            <w:tcW w:w="4853" w:type="dxa"/>
            <w:shd w:val="clear" w:color="auto" w:fill="auto"/>
          </w:tcPr>
          <w:p w14:paraId="0792796B" w14:textId="01ADD23D" w:rsidR="006F3EAD" w:rsidRPr="007B325B" w:rsidRDefault="006F3EAD" w:rsidP="006F3EAD">
            <w:pPr>
              <w:spacing w:line="276" w:lineRule="auto"/>
              <w:rPr>
                <w:rFonts w:ascii="Arial" w:hAnsi="Arial" w:cs="Arial"/>
                <w:sz w:val="20"/>
              </w:rPr>
            </w:pPr>
            <w:r w:rsidRPr="007B325B">
              <w:rPr>
                <w:rFonts w:ascii="Arial" w:hAnsi="Arial" w:cs="Arial"/>
                <w:sz w:val="20"/>
              </w:rPr>
              <w:t>Oklahoma State University</w:t>
            </w:r>
          </w:p>
        </w:tc>
      </w:tr>
      <w:tr w:rsidR="006F3EAD" w:rsidRPr="008D2F60" w14:paraId="7F01D759" w14:textId="77777777" w:rsidTr="008F3754">
        <w:trPr>
          <w:jc w:val="center"/>
        </w:trPr>
        <w:tc>
          <w:tcPr>
            <w:tcW w:w="1890" w:type="dxa"/>
            <w:shd w:val="clear" w:color="auto" w:fill="auto"/>
          </w:tcPr>
          <w:p w14:paraId="29FDB4E3" w14:textId="2266C16E" w:rsidR="006F3EAD" w:rsidRPr="007B325B" w:rsidRDefault="006F3EAD" w:rsidP="006F3EAD">
            <w:pPr>
              <w:spacing w:line="276" w:lineRule="auto"/>
              <w:rPr>
                <w:rFonts w:ascii="Arial" w:hAnsi="Arial" w:cs="Arial"/>
                <w:sz w:val="20"/>
              </w:rPr>
            </w:pPr>
            <w:r w:rsidRPr="007B325B">
              <w:rPr>
                <w:rFonts w:ascii="Arial" w:hAnsi="Arial" w:cs="Arial"/>
                <w:sz w:val="20"/>
              </w:rPr>
              <w:t>Omicron</w:t>
            </w:r>
          </w:p>
        </w:tc>
        <w:tc>
          <w:tcPr>
            <w:tcW w:w="4853" w:type="dxa"/>
            <w:shd w:val="clear" w:color="auto" w:fill="auto"/>
          </w:tcPr>
          <w:p w14:paraId="05112D41" w14:textId="5B174AA3" w:rsidR="006F3EAD" w:rsidRPr="007B325B" w:rsidRDefault="006F3EAD" w:rsidP="006F3EAD">
            <w:pPr>
              <w:spacing w:line="276" w:lineRule="auto"/>
              <w:rPr>
                <w:rFonts w:ascii="Arial" w:hAnsi="Arial" w:cs="Arial"/>
                <w:sz w:val="20"/>
              </w:rPr>
            </w:pPr>
            <w:r w:rsidRPr="007B325B">
              <w:rPr>
                <w:rFonts w:ascii="Arial" w:hAnsi="Arial" w:cs="Arial"/>
                <w:sz w:val="20"/>
              </w:rPr>
              <w:t>Purdue University</w:t>
            </w:r>
          </w:p>
        </w:tc>
      </w:tr>
      <w:tr w:rsidR="006F3EAD" w:rsidRPr="008D2F60" w14:paraId="11B8834D" w14:textId="77777777" w:rsidTr="008F3754">
        <w:trPr>
          <w:jc w:val="center"/>
        </w:trPr>
        <w:tc>
          <w:tcPr>
            <w:tcW w:w="1890" w:type="dxa"/>
            <w:shd w:val="clear" w:color="auto" w:fill="auto"/>
          </w:tcPr>
          <w:p w14:paraId="170D1AE2" w14:textId="62D07F19" w:rsidR="006F3EAD" w:rsidRPr="007B325B" w:rsidRDefault="006F3EAD" w:rsidP="006F3EAD">
            <w:pPr>
              <w:spacing w:line="276" w:lineRule="auto"/>
              <w:rPr>
                <w:rFonts w:ascii="Arial" w:hAnsi="Arial" w:cs="Arial"/>
                <w:sz w:val="20"/>
              </w:rPr>
            </w:pPr>
            <w:r w:rsidRPr="007B325B">
              <w:rPr>
                <w:rFonts w:ascii="Arial" w:hAnsi="Arial" w:cs="Arial"/>
                <w:sz w:val="20"/>
              </w:rPr>
              <w:t>Pi</w:t>
            </w:r>
          </w:p>
        </w:tc>
        <w:tc>
          <w:tcPr>
            <w:tcW w:w="4853" w:type="dxa"/>
            <w:shd w:val="clear" w:color="auto" w:fill="auto"/>
          </w:tcPr>
          <w:p w14:paraId="6CCD0EAA" w14:textId="73A8D28C" w:rsidR="006F3EAD" w:rsidRPr="007B325B" w:rsidRDefault="006F3EAD" w:rsidP="006F3EAD">
            <w:pPr>
              <w:spacing w:line="276" w:lineRule="auto"/>
              <w:rPr>
                <w:rFonts w:ascii="Arial" w:hAnsi="Arial" w:cs="Arial"/>
                <w:sz w:val="20"/>
              </w:rPr>
            </w:pPr>
            <w:r w:rsidRPr="007B325B">
              <w:rPr>
                <w:rFonts w:ascii="Arial" w:hAnsi="Arial" w:cs="Arial"/>
                <w:sz w:val="20"/>
              </w:rPr>
              <w:t>University of Missouri</w:t>
            </w:r>
          </w:p>
        </w:tc>
      </w:tr>
      <w:tr w:rsidR="006F3EAD" w:rsidRPr="008D2F60" w14:paraId="3E2E1D12" w14:textId="77777777" w:rsidTr="008F3754">
        <w:trPr>
          <w:jc w:val="center"/>
        </w:trPr>
        <w:tc>
          <w:tcPr>
            <w:tcW w:w="1890" w:type="dxa"/>
            <w:shd w:val="clear" w:color="auto" w:fill="auto"/>
          </w:tcPr>
          <w:p w14:paraId="6E91D80B" w14:textId="31441E03"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Rho</w:t>
            </w:r>
          </w:p>
        </w:tc>
        <w:tc>
          <w:tcPr>
            <w:tcW w:w="4853" w:type="dxa"/>
            <w:shd w:val="clear" w:color="auto" w:fill="auto"/>
          </w:tcPr>
          <w:p w14:paraId="6C1A0B3D" w14:textId="1D401CD4"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Tuskegee University</w:t>
            </w:r>
          </w:p>
        </w:tc>
      </w:tr>
      <w:tr w:rsidR="006F3EAD" w:rsidRPr="008D2F60" w14:paraId="1BF84243" w14:textId="77777777" w:rsidTr="008F3754">
        <w:trPr>
          <w:jc w:val="center"/>
        </w:trPr>
        <w:tc>
          <w:tcPr>
            <w:tcW w:w="1890" w:type="dxa"/>
            <w:shd w:val="clear" w:color="auto" w:fill="auto"/>
          </w:tcPr>
          <w:p w14:paraId="1CDF3DD5" w14:textId="39E5D61C"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Sigma</w:t>
            </w:r>
          </w:p>
        </w:tc>
        <w:tc>
          <w:tcPr>
            <w:tcW w:w="4853" w:type="dxa"/>
            <w:shd w:val="clear" w:color="auto" w:fill="auto"/>
          </w:tcPr>
          <w:p w14:paraId="3B53E155" w14:textId="4153BC60" w:rsidR="006F3EAD" w:rsidRPr="007B325B" w:rsidRDefault="006F3EAD" w:rsidP="006F3EAD">
            <w:pPr>
              <w:tabs>
                <w:tab w:val="left" w:pos="540"/>
                <w:tab w:val="left" w:pos="3960"/>
                <w:tab w:val="left" w:pos="5940"/>
              </w:tabs>
              <w:spacing w:line="276" w:lineRule="auto"/>
              <w:rPr>
                <w:rFonts w:ascii="Arial" w:hAnsi="Arial" w:cs="Arial"/>
                <w:sz w:val="20"/>
              </w:rPr>
            </w:pPr>
            <w:r w:rsidRPr="007B325B">
              <w:rPr>
                <w:rFonts w:ascii="Arial" w:hAnsi="Arial" w:cs="Arial"/>
                <w:sz w:val="20"/>
              </w:rPr>
              <w:t>Kansas State University</w:t>
            </w:r>
          </w:p>
        </w:tc>
      </w:tr>
      <w:tr w:rsidR="00AB2379" w:rsidRPr="008D2F60" w14:paraId="71548153" w14:textId="77777777" w:rsidTr="008F3754">
        <w:trPr>
          <w:jc w:val="center"/>
        </w:trPr>
        <w:tc>
          <w:tcPr>
            <w:tcW w:w="1890" w:type="dxa"/>
            <w:shd w:val="clear" w:color="auto" w:fill="auto"/>
          </w:tcPr>
          <w:p w14:paraId="266435F3" w14:textId="195DE09A"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Tau</w:t>
            </w:r>
          </w:p>
        </w:tc>
        <w:tc>
          <w:tcPr>
            <w:tcW w:w="4853" w:type="dxa"/>
            <w:shd w:val="clear" w:color="auto" w:fill="auto"/>
          </w:tcPr>
          <w:p w14:paraId="6D76602D" w14:textId="417E2E17"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Louisiana State University</w:t>
            </w:r>
          </w:p>
        </w:tc>
      </w:tr>
      <w:tr w:rsidR="00AB2379" w:rsidRPr="008D2F60" w14:paraId="03A19EF4" w14:textId="77777777" w:rsidTr="008F3754">
        <w:trPr>
          <w:jc w:val="center"/>
        </w:trPr>
        <w:tc>
          <w:tcPr>
            <w:tcW w:w="1890" w:type="dxa"/>
            <w:shd w:val="clear" w:color="auto" w:fill="auto"/>
          </w:tcPr>
          <w:p w14:paraId="1E12C9A7" w14:textId="272E6893"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Phi</w:t>
            </w:r>
          </w:p>
        </w:tc>
        <w:tc>
          <w:tcPr>
            <w:tcW w:w="4853" w:type="dxa"/>
            <w:shd w:val="clear" w:color="auto" w:fill="auto"/>
          </w:tcPr>
          <w:p w14:paraId="51CEBFD1" w14:textId="3A6E9C21"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University of Tennessee</w:t>
            </w:r>
          </w:p>
        </w:tc>
      </w:tr>
      <w:tr w:rsidR="00AB2379" w:rsidRPr="008D2F60" w14:paraId="43CDD13A" w14:textId="77777777" w:rsidTr="008F3754">
        <w:trPr>
          <w:jc w:val="center"/>
        </w:trPr>
        <w:tc>
          <w:tcPr>
            <w:tcW w:w="1890" w:type="dxa"/>
            <w:shd w:val="clear" w:color="auto" w:fill="auto"/>
          </w:tcPr>
          <w:p w14:paraId="6A5BAAF0" w14:textId="34C237C2"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Chi</w:t>
            </w:r>
          </w:p>
        </w:tc>
        <w:tc>
          <w:tcPr>
            <w:tcW w:w="4853" w:type="dxa"/>
            <w:shd w:val="clear" w:color="auto" w:fill="auto"/>
          </w:tcPr>
          <w:p w14:paraId="59B9B125" w14:textId="19E1EB97"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Virginia-Maryland Regional College Vet Med</w:t>
            </w:r>
          </w:p>
        </w:tc>
      </w:tr>
      <w:tr w:rsidR="00AB2379" w:rsidRPr="008D2F60" w14:paraId="7FEF5ABF" w14:textId="77777777" w:rsidTr="008F3754">
        <w:trPr>
          <w:jc w:val="center"/>
        </w:trPr>
        <w:tc>
          <w:tcPr>
            <w:tcW w:w="1890" w:type="dxa"/>
            <w:shd w:val="clear" w:color="auto" w:fill="auto"/>
          </w:tcPr>
          <w:p w14:paraId="49E0706B" w14:textId="5409FBF0"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Omega</w:t>
            </w:r>
          </w:p>
        </w:tc>
        <w:tc>
          <w:tcPr>
            <w:tcW w:w="4853" w:type="dxa"/>
            <w:shd w:val="clear" w:color="auto" w:fill="auto"/>
          </w:tcPr>
          <w:p w14:paraId="42458440" w14:textId="1E130845"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Mississippi State University</w:t>
            </w:r>
          </w:p>
        </w:tc>
      </w:tr>
      <w:tr w:rsidR="00AB2379" w:rsidRPr="008D2F60" w14:paraId="022DFC07" w14:textId="77777777" w:rsidTr="008F3754">
        <w:trPr>
          <w:jc w:val="center"/>
        </w:trPr>
        <w:tc>
          <w:tcPr>
            <w:tcW w:w="1890" w:type="dxa"/>
            <w:shd w:val="clear" w:color="auto" w:fill="auto"/>
          </w:tcPr>
          <w:p w14:paraId="31FB87DF" w14:textId="0F061C76"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 xml:space="preserve">Alpha </w:t>
            </w:r>
            <w:proofErr w:type="spellStart"/>
            <w:r w:rsidRPr="007B325B">
              <w:rPr>
                <w:rFonts w:ascii="Arial" w:hAnsi="Arial" w:cs="Arial"/>
                <w:sz w:val="20"/>
              </w:rPr>
              <w:t>Alpha</w:t>
            </w:r>
            <w:proofErr w:type="spellEnd"/>
          </w:p>
        </w:tc>
        <w:tc>
          <w:tcPr>
            <w:tcW w:w="4853" w:type="dxa"/>
            <w:shd w:val="clear" w:color="auto" w:fill="auto"/>
          </w:tcPr>
          <w:p w14:paraId="199848CF" w14:textId="787E90E3"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University of Wisconsin</w:t>
            </w:r>
          </w:p>
        </w:tc>
      </w:tr>
      <w:tr w:rsidR="00AB2379" w:rsidRPr="008D2F60" w14:paraId="305012D9" w14:textId="77777777" w:rsidTr="008F3754">
        <w:trPr>
          <w:jc w:val="center"/>
        </w:trPr>
        <w:tc>
          <w:tcPr>
            <w:tcW w:w="1890" w:type="dxa"/>
            <w:shd w:val="clear" w:color="auto" w:fill="auto"/>
          </w:tcPr>
          <w:p w14:paraId="3B835886" w14:textId="5DF43D43"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Beta</w:t>
            </w:r>
          </w:p>
        </w:tc>
        <w:tc>
          <w:tcPr>
            <w:tcW w:w="4853" w:type="dxa"/>
            <w:shd w:val="clear" w:color="auto" w:fill="auto"/>
          </w:tcPr>
          <w:p w14:paraId="38E7D12A" w14:textId="7DDF0F0C"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Tufts University</w:t>
            </w:r>
          </w:p>
        </w:tc>
      </w:tr>
      <w:tr w:rsidR="00AB2379" w:rsidRPr="008D2F60" w14:paraId="7BA5F110" w14:textId="77777777" w:rsidTr="008F3754">
        <w:trPr>
          <w:jc w:val="center"/>
        </w:trPr>
        <w:tc>
          <w:tcPr>
            <w:tcW w:w="1890" w:type="dxa"/>
            <w:shd w:val="clear" w:color="auto" w:fill="auto"/>
          </w:tcPr>
          <w:p w14:paraId="1C7946E0" w14:textId="42D14314"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Gamma</w:t>
            </w:r>
          </w:p>
        </w:tc>
        <w:tc>
          <w:tcPr>
            <w:tcW w:w="4853" w:type="dxa"/>
            <w:shd w:val="clear" w:color="auto" w:fill="auto"/>
          </w:tcPr>
          <w:p w14:paraId="73A0D205" w14:textId="710739D8"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Oregon State University</w:t>
            </w:r>
          </w:p>
        </w:tc>
      </w:tr>
      <w:tr w:rsidR="00AB2379" w:rsidRPr="008D2F60" w14:paraId="023421B1" w14:textId="77777777" w:rsidTr="008F3754">
        <w:trPr>
          <w:jc w:val="center"/>
        </w:trPr>
        <w:tc>
          <w:tcPr>
            <w:tcW w:w="1890" w:type="dxa"/>
            <w:shd w:val="clear" w:color="auto" w:fill="auto"/>
          </w:tcPr>
          <w:p w14:paraId="5EC3AF36" w14:textId="6849F4C4"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Delta</w:t>
            </w:r>
          </w:p>
        </w:tc>
        <w:tc>
          <w:tcPr>
            <w:tcW w:w="4853" w:type="dxa"/>
            <w:shd w:val="clear" w:color="auto" w:fill="auto"/>
          </w:tcPr>
          <w:p w14:paraId="14259E3C" w14:textId="783FF89D"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St. George’s University</w:t>
            </w:r>
          </w:p>
        </w:tc>
      </w:tr>
      <w:tr w:rsidR="00AB2379" w:rsidRPr="008D2F60" w14:paraId="08A9B5D5" w14:textId="77777777" w:rsidTr="008F3754">
        <w:trPr>
          <w:jc w:val="center"/>
        </w:trPr>
        <w:tc>
          <w:tcPr>
            <w:tcW w:w="1890" w:type="dxa"/>
            <w:shd w:val="clear" w:color="auto" w:fill="auto"/>
          </w:tcPr>
          <w:p w14:paraId="281DFEB5" w14:textId="7D327B63"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Zeta</w:t>
            </w:r>
          </w:p>
        </w:tc>
        <w:tc>
          <w:tcPr>
            <w:tcW w:w="4853" w:type="dxa"/>
            <w:shd w:val="clear" w:color="auto" w:fill="auto"/>
          </w:tcPr>
          <w:p w14:paraId="21C11E07" w14:textId="14B48E76"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Ross University</w:t>
            </w:r>
          </w:p>
        </w:tc>
      </w:tr>
      <w:tr w:rsidR="00AB2379" w:rsidRPr="008D2F60" w14:paraId="27F45DF7" w14:textId="77777777" w:rsidTr="008F3754">
        <w:trPr>
          <w:jc w:val="center"/>
        </w:trPr>
        <w:tc>
          <w:tcPr>
            <w:tcW w:w="1890" w:type="dxa"/>
            <w:shd w:val="clear" w:color="auto" w:fill="auto"/>
          </w:tcPr>
          <w:p w14:paraId="1F4B6BD3" w14:textId="1A00BE61"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Eta</w:t>
            </w:r>
          </w:p>
        </w:tc>
        <w:tc>
          <w:tcPr>
            <w:tcW w:w="4853" w:type="dxa"/>
            <w:shd w:val="clear" w:color="auto" w:fill="auto"/>
          </w:tcPr>
          <w:p w14:paraId="2B744E80" w14:textId="79D5EA8C"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Midwestern University</w:t>
            </w:r>
          </w:p>
        </w:tc>
      </w:tr>
      <w:tr w:rsidR="00AB2379" w:rsidRPr="008D2F60" w14:paraId="59E3DCE5" w14:textId="77777777" w:rsidTr="008F3754">
        <w:trPr>
          <w:jc w:val="center"/>
        </w:trPr>
        <w:tc>
          <w:tcPr>
            <w:tcW w:w="1890" w:type="dxa"/>
            <w:shd w:val="clear" w:color="auto" w:fill="auto"/>
          </w:tcPr>
          <w:p w14:paraId="7F581994" w14:textId="534EE017"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Theta</w:t>
            </w:r>
          </w:p>
        </w:tc>
        <w:tc>
          <w:tcPr>
            <w:tcW w:w="4853" w:type="dxa"/>
            <w:shd w:val="clear" w:color="auto" w:fill="auto"/>
          </w:tcPr>
          <w:p w14:paraId="71DA2C56" w14:textId="13F7B15E"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Lincoln Memorial University</w:t>
            </w:r>
          </w:p>
        </w:tc>
      </w:tr>
      <w:tr w:rsidR="00AB2379" w:rsidRPr="008D2F60" w14:paraId="55367C7B" w14:textId="77777777" w:rsidTr="008F3754">
        <w:trPr>
          <w:jc w:val="center"/>
        </w:trPr>
        <w:tc>
          <w:tcPr>
            <w:tcW w:w="1890" w:type="dxa"/>
            <w:shd w:val="clear" w:color="auto" w:fill="auto"/>
          </w:tcPr>
          <w:p w14:paraId="71B16433" w14:textId="19DEF462"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Alpha Iota</w:t>
            </w:r>
          </w:p>
        </w:tc>
        <w:tc>
          <w:tcPr>
            <w:tcW w:w="4853" w:type="dxa"/>
            <w:shd w:val="clear" w:color="auto" w:fill="auto"/>
          </w:tcPr>
          <w:p w14:paraId="3D5DDEBB" w14:textId="1B853927" w:rsidR="00AB2379" w:rsidRPr="007B325B" w:rsidRDefault="00AB2379" w:rsidP="00AB2379">
            <w:pPr>
              <w:tabs>
                <w:tab w:val="left" w:pos="540"/>
                <w:tab w:val="left" w:pos="3960"/>
                <w:tab w:val="left" w:pos="5940"/>
              </w:tabs>
              <w:spacing w:line="276" w:lineRule="auto"/>
              <w:rPr>
                <w:rFonts w:ascii="Arial" w:hAnsi="Arial" w:cs="Arial"/>
                <w:sz w:val="20"/>
              </w:rPr>
            </w:pPr>
            <w:r w:rsidRPr="007B325B">
              <w:rPr>
                <w:rFonts w:ascii="Arial" w:hAnsi="Arial" w:cs="Arial"/>
                <w:sz w:val="20"/>
              </w:rPr>
              <w:t>Texas Tech University</w:t>
            </w:r>
          </w:p>
        </w:tc>
      </w:tr>
    </w:tbl>
    <w:bookmarkEnd w:id="1"/>
    <w:p w14:paraId="6D5DAE3C" w14:textId="4DF126DD" w:rsidR="00D6599A" w:rsidRDefault="00266148" w:rsidP="00A65C75">
      <w:pPr>
        <w:spacing w:line="480" w:lineRule="atLeast"/>
        <w:ind w:right="-360" w:firstLine="360"/>
        <w:rPr>
          <w:rFonts w:ascii="Arial" w:hAnsi="Arial" w:cs="Arial"/>
          <w:sz w:val="22"/>
          <w:szCs w:val="22"/>
        </w:rPr>
      </w:pPr>
      <w:r w:rsidRPr="008D2F60">
        <w:rPr>
          <w:rFonts w:ascii="Arial" w:hAnsi="Arial" w:cs="Arial"/>
          <w:sz w:val="22"/>
          <w:szCs w:val="22"/>
        </w:rPr>
        <w:t xml:space="preserve">As there was representation from at least five chapters, </w:t>
      </w:r>
      <w:r w:rsidRPr="008D2F60">
        <w:rPr>
          <w:rFonts w:ascii="Arial" w:hAnsi="Arial" w:cs="Arial"/>
          <w:b/>
          <w:sz w:val="22"/>
          <w:szCs w:val="22"/>
        </w:rPr>
        <w:t>a quorum was constituted</w:t>
      </w:r>
      <w:r w:rsidRPr="008D2F60">
        <w:rPr>
          <w:rFonts w:ascii="Arial" w:hAnsi="Arial" w:cs="Arial"/>
          <w:sz w:val="22"/>
          <w:szCs w:val="22"/>
        </w:rPr>
        <w:t>.</w:t>
      </w:r>
    </w:p>
    <w:p w14:paraId="5604EB61" w14:textId="77777777" w:rsidR="00A65C75" w:rsidRPr="008D2F60" w:rsidRDefault="00A65C75" w:rsidP="00A65C75">
      <w:pPr>
        <w:spacing w:line="480" w:lineRule="atLeast"/>
        <w:ind w:right="-360" w:firstLine="360"/>
        <w:rPr>
          <w:rFonts w:ascii="Arial" w:hAnsi="Arial" w:cs="Arial"/>
          <w:sz w:val="22"/>
          <w:szCs w:val="22"/>
        </w:rPr>
      </w:pPr>
    </w:p>
    <w:p w14:paraId="3DF234AD" w14:textId="663D36F1" w:rsidR="00C87F9C" w:rsidRDefault="00266148" w:rsidP="00065FFB">
      <w:pPr>
        <w:pStyle w:val="ListParagraph"/>
        <w:numPr>
          <w:ilvl w:val="0"/>
          <w:numId w:val="3"/>
        </w:numPr>
        <w:ind w:left="360"/>
        <w:rPr>
          <w:rFonts w:ascii="Arial" w:hAnsi="Arial" w:cs="Arial"/>
          <w:sz w:val="22"/>
          <w:szCs w:val="22"/>
        </w:rPr>
      </w:pPr>
      <w:r w:rsidRPr="00065FFB">
        <w:rPr>
          <w:rFonts w:ascii="Arial" w:hAnsi="Arial" w:cs="Arial"/>
          <w:b/>
          <w:sz w:val="22"/>
          <w:szCs w:val="22"/>
        </w:rPr>
        <w:t>Introductions and President's Report</w:t>
      </w:r>
      <w:r w:rsidRPr="00065FFB">
        <w:rPr>
          <w:rFonts w:ascii="Arial" w:hAnsi="Arial" w:cs="Arial"/>
          <w:sz w:val="22"/>
          <w:szCs w:val="22"/>
        </w:rPr>
        <w:t>:</w:t>
      </w:r>
      <w:r w:rsidRPr="00065FFB">
        <w:rPr>
          <w:rFonts w:ascii="Arial" w:hAnsi="Arial" w:cs="Arial"/>
          <w:b/>
          <w:sz w:val="22"/>
          <w:szCs w:val="22"/>
        </w:rPr>
        <w:t xml:space="preserve"> </w:t>
      </w:r>
      <w:r w:rsidR="009B08DD">
        <w:rPr>
          <w:rFonts w:ascii="Arial" w:hAnsi="Arial" w:cs="Arial"/>
          <w:sz w:val="22"/>
          <w:szCs w:val="22"/>
        </w:rPr>
        <w:t xml:space="preserve">Emily </w:t>
      </w:r>
      <w:proofErr w:type="spellStart"/>
      <w:r w:rsidR="009B08DD">
        <w:rPr>
          <w:rFonts w:ascii="Arial" w:hAnsi="Arial" w:cs="Arial"/>
          <w:sz w:val="22"/>
          <w:szCs w:val="22"/>
        </w:rPr>
        <w:t>Reppert</w:t>
      </w:r>
      <w:proofErr w:type="spellEnd"/>
      <w:r w:rsidRPr="00065FFB">
        <w:rPr>
          <w:rFonts w:ascii="Arial" w:hAnsi="Arial" w:cs="Arial"/>
          <w:sz w:val="22"/>
          <w:szCs w:val="22"/>
        </w:rPr>
        <w:t xml:space="preserve"> welcomed those </w:t>
      </w:r>
      <w:r w:rsidR="00AA796C" w:rsidRPr="00065FFB">
        <w:rPr>
          <w:rFonts w:ascii="Arial" w:hAnsi="Arial" w:cs="Arial"/>
          <w:sz w:val="22"/>
          <w:szCs w:val="22"/>
        </w:rPr>
        <w:t>in attendance</w:t>
      </w:r>
      <w:r w:rsidR="001E670F" w:rsidRPr="00065FFB">
        <w:rPr>
          <w:rFonts w:ascii="Arial" w:hAnsi="Arial" w:cs="Arial"/>
          <w:sz w:val="22"/>
          <w:szCs w:val="22"/>
        </w:rPr>
        <w:t>.</w:t>
      </w:r>
      <w:r w:rsidR="00AA796C" w:rsidRPr="00065FFB">
        <w:rPr>
          <w:rFonts w:ascii="Arial" w:hAnsi="Arial" w:cs="Arial"/>
          <w:sz w:val="22"/>
          <w:szCs w:val="22"/>
        </w:rPr>
        <w:t xml:space="preserve"> Roll call was </w:t>
      </w:r>
      <w:r w:rsidR="00A65C75">
        <w:rPr>
          <w:rFonts w:ascii="Arial" w:hAnsi="Arial" w:cs="Arial"/>
          <w:sz w:val="22"/>
          <w:szCs w:val="22"/>
        </w:rPr>
        <w:t>made at the beginning and the end of the meeting</w:t>
      </w:r>
      <w:r w:rsidR="00033538" w:rsidRPr="00065FFB">
        <w:rPr>
          <w:rFonts w:ascii="Arial" w:hAnsi="Arial" w:cs="Arial"/>
          <w:sz w:val="22"/>
          <w:szCs w:val="22"/>
        </w:rPr>
        <w:t>.</w:t>
      </w:r>
      <w:r w:rsidR="00AF4BCB" w:rsidRPr="00065FFB">
        <w:rPr>
          <w:rFonts w:ascii="Arial" w:hAnsi="Arial" w:cs="Arial"/>
          <w:sz w:val="22"/>
          <w:szCs w:val="22"/>
        </w:rPr>
        <w:t xml:space="preserve"> </w:t>
      </w:r>
    </w:p>
    <w:p w14:paraId="15C6CFB8" w14:textId="77777777" w:rsidR="00A65C75" w:rsidRPr="00065FFB" w:rsidRDefault="00A65C75" w:rsidP="00A65C75">
      <w:pPr>
        <w:pStyle w:val="ListParagraph"/>
        <w:ind w:left="360"/>
        <w:rPr>
          <w:rFonts w:ascii="Arial" w:hAnsi="Arial" w:cs="Arial"/>
          <w:sz w:val="22"/>
          <w:szCs w:val="22"/>
        </w:rPr>
      </w:pPr>
    </w:p>
    <w:p w14:paraId="3E37116D" w14:textId="76F3EEFB" w:rsidR="00065FFB" w:rsidRDefault="002A1289" w:rsidP="00E53971">
      <w:pPr>
        <w:pStyle w:val="ListParagraph"/>
        <w:numPr>
          <w:ilvl w:val="0"/>
          <w:numId w:val="3"/>
        </w:numPr>
        <w:tabs>
          <w:tab w:val="left" w:pos="0"/>
        </w:tabs>
        <w:ind w:left="360"/>
        <w:rPr>
          <w:rFonts w:ascii="Arial" w:hAnsi="Arial" w:cs="Arial"/>
          <w:b/>
          <w:sz w:val="22"/>
          <w:szCs w:val="22"/>
        </w:rPr>
      </w:pPr>
      <w:r w:rsidRPr="00065FFB">
        <w:rPr>
          <w:rFonts w:ascii="Arial" w:hAnsi="Arial" w:cs="Arial"/>
          <w:b/>
          <w:sz w:val="22"/>
          <w:szCs w:val="22"/>
        </w:rPr>
        <w:t>Approval of Minutes of 20</w:t>
      </w:r>
      <w:r w:rsidR="00801DD9">
        <w:rPr>
          <w:rFonts w:ascii="Arial" w:hAnsi="Arial" w:cs="Arial"/>
          <w:b/>
          <w:sz w:val="22"/>
          <w:szCs w:val="22"/>
        </w:rPr>
        <w:t>2</w:t>
      </w:r>
      <w:r w:rsidR="009B08DD">
        <w:rPr>
          <w:rFonts w:ascii="Arial" w:hAnsi="Arial" w:cs="Arial"/>
          <w:b/>
          <w:sz w:val="22"/>
          <w:szCs w:val="22"/>
        </w:rPr>
        <w:t>3</w:t>
      </w:r>
      <w:r w:rsidR="003F3364" w:rsidRPr="00065FFB">
        <w:rPr>
          <w:rFonts w:ascii="Arial" w:hAnsi="Arial" w:cs="Arial"/>
          <w:b/>
          <w:sz w:val="22"/>
          <w:szCs w:val="22"/>
        </w:rPr>
        <w:t xml:space="preserve"> Virtual meeting</w:t>
      </w:r>
      <w:r w:rsidR="00266148" w:rsidRPr="00065FFB">
        <w:rPr>
          <w:rFonts w:ascii="Arial" w:hAnsi="Arial" w:cs="Arial"/>
          <w:sz w:val="22"/>
          <w:szCs w:val="22"/>
        </w:rPr>
        <w:t>:</w:t>
      </w:r>
      <w:r w:rsidR="00266148" w:rsidRPr="00065FFB">
        <w:rPr>
          <w:rFonts w:ascii="Arial" w:hAnsi="Arial" w:cs="Arial"/>
          <w:b/>
          <w:sz w:val="22"/>
          <w:szCs w:val="22"/>
        </w:rPr>
        <w:t xml:space="preserve">  </w:t>
      </w:r>
      <w:r w:rsidR="00266148" w:rsidRPr="00065FFB">
        <w:rPr>
          <w:rFonts w:ascii="Arial" w:hAnsi="Arial" w:cs="Arial"/>
          <w:sz w:val="22"/>
          <w:szCs w:val="22"/>
        </w:rPr>
        <w:t>Minut</w:t>
      </w:r>
      <w:r w:rsidR="007D2820" w:rsidRPr="00065FFB">
        <w:rPr>
          <w:rFonts w:ascii="Arial" w:hAnsi="Arial" w:cs="Arial"/>
          <w:sz w:val="22"/>
          <w:szCs w:val="22"/>
        </w:rPr>
        <w:t>es of the Ju</w:t>
      </w:r>
      <w:r w:rsidR="00A65C75">
        <w:rPr>
          <w:rFonts w:ascii="Arial" w:hAnsi="Arial" w:cs="Arial"/>
          <w:sz w:val="22"/>
          <w:szCs w:val="22"/>
        </w:rPr>
        <w:t>ly</w:t>
      </w:r>
      <w:r w:rsidR="007D2820" w:rsidRPr="00065FFB">
        <w:rPr>
          <w:rFonts w:ascii="Arial" w:hAnsi="Arial" w:cs="Arial"/>
          <w:sz w:val="22"/>
          <w:szCs w:val="22"/>
        </w:rPr>
        <w:t xml:space="preserve"> </w:t>
      </w:r>
      <w:r w:rsidR="009B08DD">
        <w:rPr>
          <w:rFonts w:ascii="Arial" w:hAnsi="Arial" w:cs="Arial"/>
          <w:sz w:val="22"/>
          <w:szCs w:val="22"/>
        </w:rPr>
        <w:t>20</w:t>
      </w:r>
      <w:r w:rsidR="00A65C75">
        <w:rPr>
          <w:rFonts w:ascii="Arial" w:hAnsi="Arial" w:cs="Arial"/>
          <w:sz w:val="22"/>
          <w:szCs w:val="22"/>
        </w:rPr>
        <w:t>,</w:t>
      </w:r>
      <w:r w:rsidR="001E670F" w:rsidRPr="00065FFB">
        <w:rPr>
          <w:rFonts w:ascii="Arial" w:hAnsi="Arial" w:cs="Arial"/>
          <w:sz w:val="22"/>
          <w:szCs w:val="22"/>
        </w:rPr>
        <w:t xml:space="preserve"> </w:t>
      </w:r>
      <w:proofErr w:type="gramStart"/>
      <w:r w:rsidR="00801DD9">
        <w:rPr>
          <w:rFonts w:ascii="Arial" w:hAnsi="Arial" w:cs="Arial"/>
          <w:sz w:val="22"/>
          <w:szCs w:val="22"/>
        </w:rPr>
        <w:t>202</w:t>
      </w:r>
      <w:r w:rsidR="009B08DD">
        <w:rPr>
          <w:rFonts w:ascii="Arial" w:hAnsi="Arial" w:cs="Arial"/>
          <w:sz w:val="22"/>
          <w:szCs w:val="22"/>
        </w:rPr>
        <w:t>3</w:t>
      </w:r>
      <w:proofErr w:type="gramEnd"/>
      <w:r w:rsidR="00885B7A">
        <w:rPr>
          <w:rFonts w:ascii="Arial" w:hAnsi="Arial" w:cs="Arial"/>
          <w:sz w:val="22"/>
          <w:szCs w:val="22"/>
        </w:rPr>
        <w:t xml:space="preserve"> </w:t>
      </w:r>
      <w:r w:rsidR="00266148" w:rsidRPr="00065FFB">
        <w:rPr>
          <w:rFonts w:ascii="Arial" w:hAnsi="Arial" w:cs="Arial"/>
          <w:sz w:val="22"/>
          <w:szCs w:val="22"/>
        </w:rPr>
        <w:t>meeting were presented for discussion.</w:t>
      </w:r>
      <w:r w:rsidR="00E20C06" w:rsidRPr="00065FFB">
        <w:rPr>
          <w:rFonts w:ascii="Arial" w:hAnsi="Arial" w:cs="Arial"/>
          <w:sz w:val="22"/>
          <w:szCs w:val="22"/>
        </w:rPr>
        <w:t xml:space="preserve"> </w:t>
      </w:r>
      <w:r w:rsidR="003B0C42" w:rsidRPr="00065FFB">
        <w:rPr>
          <w:rFonts w:ascii="Arial" w:hAnsi="Arial" w:cs="Arial"/>
          <w:sz w:val="22"/>
          <w:szCs w:val="22"/>
        </w:rPr>
        <w:t xml:space="preserve">The minutes had been </w:t>
      </w:r>
      <w:r w:rsidR="00885B7A">
        <w:rPr>
          <w:rFonts w:ascii="Arial" w:hAnsi="Arial" w:cs="Arial"/>
          <w:sz w:val="22"/>
          <w:szCs w:val="22"/>
        </w:rPr>
        <w:t xml:space="preserve">presented to the chapters soon after the July </w:t>
      </w:r>
      <w:r w:rsidR="009B08DD">
        <w:rPr>
          <w:rFonts w:ascii="Arial" w:hAnsi="Arial" w:cs="Arial"/>
          <w:sz w:val="22"/>
          <w:szCs w:val="22"/>
        </w:rPr>
        <w:t>20</w:t>
      </w:r>
      <w:r w:rsidR="00885B7A">
        <w:rPr>
          <w:rFonts w:ascii="Arial" w:hAnsi="Arial" w:cs="Arial"/>
          <w:sz w:val="22"/>
          <w:szCs w:val="22"/>
        </w:rPr>
        <w:t xml:space="preserve">, </w:t>
      </w:r>
      <w:proofErr w:type="gramStart"/>
      <w:r w:rsidR="00885B7A">
        <w:rPr>
          <w:rFonts w:ascii="Arial" w:hAnsi="Arial" w:cs="Arial"/>
          <w:sz w:val="22"/>
          <w:szCs w:val="22"/>
        </w:rPr>
        <w:t>202</w:t>
      </w:r>
      <w:r w:rsidR="009B08DD">
        <w:rPr>
          <w:rFonts w:ascii="Arial" w:hAnsi="Arial" w:cs="Arial"/>
          <w:sz w:val="22"/>
          <w:szCs w:val="22"/>
        </w:rPr>
        <w:t>3</w:t>
      </w:r>
      <w:proofErr w:type="gramEnd"/>
      <w:r w:rsidR="00885B7A">
        <w:rPr>
          <w:rFonts w:ascii="Arial" w:hAnsi="Arial" w:cs="Arial"/>
          <w:sz w:val="22"/>
          <w:szCs w:val="22"/>
        </w:rPr>
        <w:t xml:space="preserve"> meeting for an unofficial vote</w:t>
      </w:r>
      <w:r w:rsidR="006140DF" w:rsidRPr="00065FFB">
        <w:rPr>
          <w:rFonts w:ascii="Arial" w:hAnsi="Arial" w:cs="Arial"/>
          <w:sz w:val="22"/>
          <w:szCs w:val="22"/>
        </w:rPr>
        <w:t>.</w:t>
      </w:r>
      <w:r w:rsidR="00885B7A">
        <w:rPr>
          <w:rFonts w:ascii="Arial" w:hAnsi="Arial" w:cs="Arial"/>
          <w:sz w:val="22"/>
          <w:szCs w:val="22"/>
        </w:rPr>
        <w:t xml:space="preserve"> Motion to accept the 202</w:t>
      </w:r>
      <w:r w:rsidR="009B08DD">
        <w:rPr>
          <w:rFonts w:ascii="Arial" w:hAnsi="Arial" w:cs="Arial"/>
          <w:sz w:val="22"/>
          <w:szCs w:val="22"/>
        </w:rPr>
        <w:t>3</w:t>
      </w:r>
      <w:r w:rsidR="00885B7A">
        <w:rPr>
          <w:rFonts w:ascii="Arial" w:hAnsi="Arial" w:cs="Arial"/>
          <w:sz w:val="22"/>
          <w:szCs w:val="22"/>
        </w:rPr>
        <w:t xml:space="preserve"> minutes was made, seconded.</w:t>
      </w:r>
    </w:p>
    <w:p w14:paraId="0015CB39" w14:textId="77777777" w:rsidR="00E53971" w:rsidRPr="00E53971" w:rsidRDefault="00E53971" w:rsidP="00E53971">
      <w:pPr>
        <w:tabs>
          <w:tab w:val="left" w:pos="0"/>
        </w:tabs>
        <w:rPr>
          <w:rFonts w:ascii="Arial" w:hAnsi="Arial" w:cs="Arial"/>
          <w:b/>
          <w:sz w:val="22"/>
          <w:szCs w:val="22"/>
        </w:rPr>
      </w:pPr>
    </w:p>
    <w:p w14:paraId="78E6D9D3" w14:textId="77777777" w:rsidR="002320E1" w:rsidRPr="002320E1" w:rsidRDefault="00266148" w:rsidP="002320E1">
      <w:pPr>
        <w:pStyle w:val="ListParagraph"/>
        <w:numPr>
          <w:ilvl w:val="0"/>
          <w:numId w:val="3"/>
        </w:numPr>
        <w:ind w:left="360"/>
        <w:rPr>
          <w:rFonts w:ascii="Arial" w:hAnsi="Arial" w:cs="Arial"/>
          <w:b/>
          <w:sz w:val="22"/>
          <w:szCs w:val="22"/>
        </w:rPr>
      </w:pPr>
      <w:r w:rsidRPr="001E46BB">
        <w:rPr>
          <w:rFonts w:ascii="Arial" w:hAnsi="Arial" w:cs="Arial"/>
          <w:b/>
          <w:sz w:val="22"/>
          <w:szCs w:val="22"/>
        </w:rPr>
        <w:lastRenderedPageBreak/>
        <w:t>Secretary-Treasurer's Report</w:t>
      </w:r>
      <w:r w:rsidRPr="001E46BB">
        <w:rPr>
          <w:rFonts w:ascii="Arial" w:hAnsi="Arial" w:cs="Arial"/>
          <w:sz w:val="22"/>
          <w:szCs w:val="22"/>
        </w:rPr>
        <w:t xml:space="preserve">: </w:t>
      </w:r>
      <w:r w:rsidR="00523DD2" w:rsidRPr="001E46BB">
        <w:rPr>
          <w:rFonts w:ascii="Arial" w:hAnsi="Arial" w:cs="Arial"/>
          <w:sz w:val="22"/>
          <w:szCs w:val="22"/>
        </w:rPr>
        <w:t>The</w:t>
      </w:r>
      <w:r w:rsidR="001179B3" w:rsidRPr="001E46BB">
        <w:rPr>
          <w:rFonts w:ascii="Arial" w:hAnsi="Arial" w:cs="Arial"/>
          <w:sz w:val="22"/>
          <w:szCs w:val="22"/>
        </w:rPr>
        <w:t xml:space="preserve"> Treasurer’</w:t>
      </w:r>
      <w:r w:rsidR="00801DD9" w:rsidRPr="001E46BB">
        <w:rPr>
          <w:rFonts w:ascii="Arial" w:hAnsi="Arial" w:cs="Arial"/>
          <w:sz w:val="22"/>
          <w:szCs w:val="22"/>
        </w:rPr>
        <w:t>s Report for 202</w:t>
      </w:r>
      <w:r w:rsidR="009B08DD" w:rsidRPr="001E46BB">
        <w:rPr>
          <w:rFonts w:ascii="Arial" w:hAnsi="Arial" w:cs="Arial"/>
          <w:sz w:val="22"/>
          <w:szCs w:val="22"/>
        </w:rPr>
        <w:t>3</w:t>
      </w:r>
      <w:r w:rsidR="00801DD9" w:rsidRPr="001E46BB">
        <w:rPr>
          <w:rFonts w:ascii="Arial" w:hAnsi="Arial" w:cs="Arial"/>
          <w:sz w:val="22"/>
          <w:szCs w:val="22"/>
        </w:rPr>
        <w:t>-202</w:t>
      </w:r>
      <w:r w:rsidR="009B08DD" w:rsidRPr="001E46BB">
        <w:rPr>
          <w:rFonts w:ascii="Arial" w:hAnsi="Arial" w:cs="Arial"/>
          <w:sz w:val="22"/>
          <w:szCs w:val="22"/>
        </w:rPr>
        <w:t>4</w:t>
      </w:r>
      <w:r w:rsidR="00E53971" w:rsidRPr="001E46BB">
        <w:rPr>
          <w:rFonts w:ascii="Arial" w:hAnsi="Arial" w:cs="Arial"/>
          <w:sz w:val="22"/>
          <w:szCs w:val="22"/>
        </w:rPr>
        <w:t xml:space="preserve"> </w:t>
      </w:r>
      <w:r w:rsidR="00192384" w:rsidRPr="001E46BB">
        <w:rPr>
          <w:rFonts w:ascii="Arial" w:hAnsi="Arial" w:cs="Arial"/>
          <w:sz w:val="22"/>
          <w:szCs w:val="22"/>
        </w:rPr>
        <w:t>was p</w:t>
      </w:r>
      <w:r w:rsidR="000F0255" w:rsidRPr="001E46BB">
        <w:rPr>
          <w:rFonts w:ascii="Arial" w:hAnsi="Arial" w:cs="Arial"/>
          <w:sz w:val="22"/>
          <w:szCs w:val="22"/>
        </w:rPr>
        <w:t>resented and</w:t>
      </w:r>
      <w:r w:rsidR="00496B1A" w:rsidRPr="001E46BB">
        <w:rPr>
          <w:rFonts w:ascii="Arial" w:hAnsi="Arial" w:cs="Arial"/>
          <w:sz w:val="22"/>
          <w:szCs w:val="22"/>
        </w:rPr>
        <w:t xml:space="preserve"> </w:t>
      </w:r>
      <w:r w:rsidR="00DA7417" w:rsidRPr="001E46BB">
        <w:rPr>
          <w:rFonts w:ascii="Arial" w:hAnsi="Arial" w:cs="Arial"/>
          <w:sz w:val="22"/>
          <w:szCs w:val="22"/>
        </w:rPr>
        <w:t>sho</w:t>
      </w:r>
      <w:r w:rsidR="004F2567" w:rsidRPr="001E46BB">
        <w:rPr>
          <w:rFonts w:ascii="Arial" w:hAnsi="Arial" w:cs="Arial"/>
          <w:sz w:val="22"/>
          <w:szCs w:val="22"/>
        </w:rPr>
        <w:t>wed</w:t>
      </w:r>
      <w:r w:rsidR="00DA7417" w:rsidRPr="001E46BB">
        <w:rPr>
          <w:rFonts w:ascii="Arial" w:hAnsi="Arial" w:cs="Arial"/>
          <w:sz w:val="22"/>
          <w:szCs w:val="22"/>
        </w:rPr>
        <w:t xml:space="preserve"> </w:t>
      </w:r>
      <w:r w:rsidR="00A65C75" w:rsidRPr="001E46BB">
        <w:rPr>
          <w:rFonts w:ascii="Arial" w:hAnsi="Arial" w:cs="Arial"/>
          <w:sz w:val="22"/>
          <w:szCs w:val="22"/>
        </w:rPr>
        <w:t>a</w:t>
      </w:r>
      <w:r w:rsidR="003D09A9" w:rsidRPr="001E46BB">
        <w:rPr>
          <w:rFonts w:ascii="Arial" w:hAnsi="Arial" w:cs="Arial"/>
          <w:sz w:val="22"/>
          <w:szCs w:val="22"/>
        </w:rPr>
        <w:t>n in</w:t>
      </w:r>
      <w:r w:rsidR="00CD72AC" w:rsidRPr="001E46BB">
        <w:rPr>
          <w:rFonts w:ascii="Arial" w:hAnsi="Arial" w:cs="Arial"/>
          <w:sz w:val="22"/>
          <w:szCs w:val="22"/>
        </w:rPr>
        <w:t xml:space="preserve">crease in </w:t>
      </w:r>
      <w:r w:rsidR="00801DD9" w:rsidRPr="001E46BB">
        <w:rPr>
          <w:rFonts w:ascii="Arial" w:hAnsi="Arial" w:cs="Arial"/>
          <w:sz w:val="22"/>
          <w:szCs w:val="22"/>
        </w:rPr>
        <w:t>income of about $</w:t>
      </w:r>
      <w:r w:rsidR="003D09A9" w:rsidRPr="001E46BB">
        <w:rPr>
          <w:rFonts w:ascii="Arial" w:hAnsi="Arial" w:cs="Arial"/>
          <w:sz w:val="22"/>
          <w:szCs w:val="22"/>
        </w:rPr>
        <w:t>5,0</w:t>
      </w:r>
      <w:r w:rsidR="00CD72AC" w:rsidRPr="001E46BB">
        <w:rPr>
          <w:rFonts w:ascii="Arial" w:hAnsi="Arial" w:cs="Arial"/>
          <w:sz w:val="22"/>
          <w:szCs w:val="22"/>
        </w:rPr>
        <w:t>00</w:t>
      </w:r>
      <w:r w:rsidR="003D09A9" w:rsidRPr="001E46BB">
        <w:rPr>
          <w:rFonts w:ascii="Arial" w:hAnsi="Arial" w:cs="Arial"/>
          <w:sz w:val="22"/>
          <w:szCs w:val="22"/>
        </w:rPr>
        <w:t xml:space="preserve"> due to the donation by </w:t>
      </w:r>
      <w:r w:rsidR="009B08DD" w:rsidRPr="001E46BB">
        <w:rPr>
          <w:rFonts w:ascii="Arial" w:hAnsi="Arial" w:cs="Arial"/>
          <w:sz w:val="22"/>
          <w:szCs w:val="22"/>
        </w:rPr>
        <w:t>Nestle Purina</w:t>
      </w:r>
      <w:r w:rsidR="003D09A9" w:rsidRPr="001E46BB">
        <w:rPr>
          <w:rFonts w:ascii="Arial" w:hAnsi="Arial" w:cs="Arial"/>
          <w:sz w:val="22"/>
          <w:szCs w:val="22"/>
        </w:rPr>
        <w:t xml:space="preserve"> in support of the Research Manuscript Award</w:t>
      </w:r>
      <w:r w:rsidR="00CD72AC" w:rsidRPr="001E46BB">
        <w:rPr>
          <w:rFonts w:ascii="Arial" w:hAnsi="Arial" w:cs="Arial"/>
          <w:sz w:val="22"/>
          <w:szCs w:val="22"/>
        </w:rPr>
        <w:t xml:space="preserve">. </w:t>
      </w:r>
      <w:r w:rsidR="003D09A9" w:rsidRPr="001E46BB">
        <w:rPr>
          <w:rFonts w:ascii="Arial" w:hAnsi="Arial" w:cs="Arial"/>
          <w:sz w:val="22"/>
          <w:szCs w:val="22"/>
        </w:rPr>
        <w:t>In addition, t</w:t>
      </w:r>
      <w:r w:rsidR="00CD72AC" w:rsidRPr="001E46BB">
        <w:rPr>
          <w:rFonts w:ascii="Arial" w:hAnsi="Arial" w:cs="Arial"/>
          <w:sz w:val="22"/>
          <w:szCs w:val="22"/>
        </w:rPr>
        <w:t>he income represents</w:t>
      </w:r>
      <w:r w:rsidR="00581AA2" w:rsidRPr="001E46BB">
        <w:rPr>
          <w:rFonts w:ascii="Arial" w:hAnsi="Arial" w:cs="Arial"/>
          <w:sz w:val="22"/>
          <w:szCs w:val="22"/>
        </w:rPr>
        <w:t xml:space="preserve"> certificates</w:t>
      </w:r>
      <w:r w:rsidR="000E062C" w:rsidRPr="001E46BB">
        <w:rPr>
          <w:rFonts w:ascii="Arial" w:hAnsi="Arial" w:cs="Arial"/>
          <w:sz w:val="22"/>
          <w:szCs w:val="22"/>
        </w:rPr>
        <w:t xml:space="preserve"> for </w:t>
      </w:r>
      <w:r w:rsidR="009B08DD" w:rsidRPr="001E46BB">
        <w:rPr>
          <w:rFonts w:ascii="Arial" w:hAnsi="Arial" w:cs="Arial"/>
          <w:sz w:val="22"/>
          <w:szCs w:val="22"/>
        </w:rPr>
        <w:t>925</w:t>
      </w:r>
      <w:r w:rsidR="000E062C" w:rsidRPr="001E46BB">
        <w:rPr>
          <w:rFonts w:ascii="Arial" w:hAnsi="Arial" w:cs="Arial"/>
          <w:sz w:val="22"/>
          <w:szCs w:val="22"/>
        </w:rPr>
        <w:t xml:space="preserve"> new members</w:t>
      </w:r>
      <w:r w:rsidR="006140DF" w:rsidRPr="001E46BB">
        <w:rPr>
          <w:rFonts w:ascii="Arial" w:hAnsi="Arial" w:cs="Arial"/>
          <w:sz w:val="22"/>
          <w:szCs w:val="22"/>
        </w:rPr>
        <w:t>.</w:t>
      </w:r>
      <w:r w:rsidR="003D09A9" w:rsidRPr="001E46BB">
        <w:rPr>
          <w:rFonts w:ascii="Arial" w:hAnsi="Arial" w:cs="Arial"/>
          <w:sz w:val="22"/>
          <w:szCs w:val="22"/>
        </w:rPr>
        <w:t xml:space="preserve"> The increase in certificate orders means we will need to order another printing of 1000 certificates (normally </w:t>
      </w:r>
      <w:proofErr w:type="gramStart"/>
      <w:r w:rsidR="003D09A9" w:rsidRPr="001E46BB">
        <w:rPr>
          <w:rFonts w:ascii="Arial" w:hAnsi="Arial" w:cs="Arial"/>
          <w:sz w:val="22"/>
          <w:szCs w:val="22"/>
        </w:rPr>
        <w:t>an every</w:t>
      </w:r>
      <w:proofErr w:type="gramEnd"/>
      <w:r w:rsidR="003D09A9" w:rsidRPr="001E46BB">
        <w:rPr>
          <w:rFonts w:ascii="Arial" w:hAnsi="Arial" w:cs="Arial"/>
          <w:sz w:val="22"/>
          <w:szCs w:val="22"/>
        </w:rPr>
        <w:t xml:space="preserve"> other year expense).</w:t>
      </w:r>
      <w:r w:rsidR="006140DF" w:rsidRPr="001E46BB">
        <w:rPr>
          <w:rFonts w:ascii="Arial" w:hAnsi="Arial" w:cs="Arial"/>
          <w:sz w:val="22"/>
          <w:szCs w:val="22"/>
        </w:rPr>
        <w:t xml:space="preserve"> Expenses fell largely into 3 categories: </w:t>
      </w:r>
      <w:r w:rsidR="00F2779C" w:rsidRPr="001E46BB">
        <w:rPr>
          <w:rFonts w:ascii="Arial" w:hAnsi="Arial" w:cs="Arial"/>
          <w:sz w:val="22"/>
          <w:szCs w:val="22"/>
        </w:rPr>
        <w:t>Manuscript Award expenses (~$</w:t>
      </w:r>
      <w:r w:rsidR="001E46BB" w:rsidRPr="001E46BB">
        <w:rPr>
          <w:rFonts w:ascii="Arial" w:hAnsi="Arial" w:cs="Arial"/>
          <w:sz w:val="22"/>
          <w:szCs w:val="22"/>
        </w:rPr>
        <w:t>5</w:t>
      </w:r>
      <w:r w:rsidR="00801DD9" w:rsidRPr="001E46BB">
        <w:rPr>
          <w:rFonts w:ascii="Arial" w:hAnsi="Arial" w:cs="Arial"/>
          <w:sz w:val="22"/>
          <w:szCs w:val="22"/>
        </w:rPr>
        <w:t>,</w:t>
      </w:r>
      <w:r w:rsidR="001E46BB" w:rsidRPr="001E46BB">
        <w:rPr>
          <w:rFonts w:ascii="Arial" w:hAnsi="Arial" w:cs="Arial"/>
          <w:sz w:val="22"/>
          <w:szCs w:val="22"/>
        </w:rPr>
        <w:t>3</w:t>
      </w:r>
      <w:r w:rsidR="00F2779C" w:rsidRPr="001E46BB">
        <w:rPr>
          <w:rFonts w:ascii="Arial" w:hAnsi="Arial" w:cs="Arial"/>
          <w:sz w:val="22"/>
          <w:szCs w:val="22"/>
        </w:rPr>
        <w:t xml:space="preserve">00), </w:t>
      </w:r>
      <w:r w:rsidR="003571F4" w:rsidRPr="001E46BB">
        <w:rPr>
          <w:rFonts w:ascii="Arial" w:hAnsi="Arial" w:cs="Arial"/>
          <w:sz w:val="22"/>
          <w:szCs w:val="22"/>
        </w:rPr>
        <w:t xml:space="preserve">office supplies and </w:t>
      </w:r>
      <w:r w:rsidR="00F2779C" w:rsidRPr="001E46BB">
        <w:rPr>
          <w:rFonts w:ascii="Arial" w:hAnsi="Arial" w:cs="Arial"/>
          <w:sz w:val="22"/>
          <w:szCs w:val="22"/>
        </w:rPr>
        <w:t>printing expenses (~$</w:t>
      </w:r>
      <w:r w:rsidR="003D09A9" w:rsidRPr="001E46BB">
        <w:rPr>
          <w:rFonts w:ascii="Arial" w:hAnsi="Arial" w:cs="Arial"/>
          <w:sz w:val="22"/>
          <w:szCs w:val="22"/>
        </w:rPr>
        <w:t>1,</w:t>
      </w:r>
      <w:r w:rsidR="001E46BB" w:rsidRPr="001E46BB">
        <w:rPr>
          <w:rFonts w:ascii="Arial" w:hAnsi="Arial" w:cs="Arial"/>
          <w:sz w:val="22"/>
          <w:szCs w:val="22"/>
        </w:rPr>
        <w:t>9</w:t>
      </w:r>
      <w:r w:rsidR="00A20AF8" w:rsidRPr="001E46BB">
        <w:rPr>
          <w:rFonts w:ascii="Arial" w:hAnsi="Arial" w:cs="Arial"/>
          <w:sz w:val="22"/>
          <w:szCs w:val="22"/>
        </w:rPr>
        <w:t xml:space="preserve">00), and </w:t>
      </w:r>
      <w:r w:rsidR="00F2779C" w:rsidRPr="001E46BB">
        <w:rPr>
          <w:rFonts w:ascii="Arial" w:hAnsi="Arial" w:cs="Arial"/>
          <w:sz w:val="22"/>
          <w:szCs w:val="22"/>
        </w:rPr>
        <w:t>postage/shipping expenses (~$</w:t>
      </w:r>
      <w:r w:rsidR="001E46BB" w:rsidRPr="001E46BB">
        <w:rPr>
          <w:rFonts w:ascii="Arial" w:hAnsi="Arial" w:cs="Arial"/>
          <w:sz w:val="22"/>
          <w:szCs w:val="22"/>
        </w:rPr>
        <w:t>45</w:t>
      </w:r>
      <w:r w:rsidR="00F2779C" w:rsidRPr="001E46BB">
        <w:rPr>
          <w:rFonts w:ascii="Arial" w:hAnsi="Arial" w:cs="Arial"/>
          <w:sz w:val="22"/>
          <w:szCs w:val="22"/>
        </w:rPr>
        <w:t>0</w:t>
      </w:r>
      <w:r w:rsidR="00801DD9" w:rsidRPr="001E46BB">
        <w:rPr>
          <w:rFonts w:ascii="Arial" w:hAnsi="Arial" w:cs="Arial"/>
          <w:sz w:val="22"/>
          <w:szCs w:val="22"/>
        </w:rPr>
        <w:t xml:space="preserve">). </w:t>
      </w:r>
      <w:r w:rsidR="00AA58F5" w:rsidRPr="001E46BB">
        <w:rPr>
          <w:rFonts w:ascii="Arial" w:hAnsi="Arial" w:cs="Arial"/>
          <w:sz w:val="22"/>
          <w:szCs w:val="22"/>
        </w:rPr>
        <w:t>Flat rate p</w:t>
      </w:r>
      <w:r w:rsidR="00801DD9" w:rsidRPr="001E46BB">
        <w:rPr>
          <w:rFonts w:ascii="Arial" w:hAnsi="Arial" w:cs="Arial"/>
          <w:sz w:val="22"/>
          <w:szCs w:val="22"/>
        </w:rPr>
        <w:t xml:space="preserve">ostage for shipping certificates by USPS Priority increased </w:t>
      </w:r>
      <w:r w:rsidR="001E46BB" w:rsidRPr="001E46BB">
        <w:rPr>
          <w:rFonts w:ascii="Arial" w:hAnsi="Arial" w:cs="Arial"/>
          <w:sz w:val="22"/>
          <w:szCs w:val="22"/>
        </w:rPr>
        <w:t>again this past</w:t>
      </w:r>
      <w:r w:rsidR="00801DD9" w:rsidRPr="001E46BB">
        <w:rPr>
          <w:rFonts w:ascii="Arial" w:hAnsi="Arial" w:cs="Arial"/>
          <w:sz w:val="22"/>
          <w:szCs w:val="22"/>
        </w:rPr>
        <w:t xml:space="preserve"> year. </w:t>
      </w:r>
      <w:r w:rsidR="001E46BB">
        <w:rPr>
          <w:rFonts w:ascii="Arial" w:hAnsi="Arial" w:cs="Arial"/>
          <w:sz w:val="22"/>
          <w:szCs w:val="22"/>
        </w:rPr>
        <w:t>The amount of money left over after accounting for expenditures this year was ~$5,500. The calculated amount of dividend for the 22 chapters in attendance is ~$250. The actual amount to give back to the chapters in attendance is $200 per chapter.</w:t>
      </w:r>
    </w:p>
    <w:p w14:paraId="4B3F5EB9" w14:textId="77777777" w:rsidR="002320E1" w:rsidRPr="002320E1" w:rsidRDefault="002320E1" w:rsidP="002320E1">
      <w:pPr>
        <w:pStyle w:val="ListParagraph"/>
        <w:rPr>
          <w:rFonts w:ascii="Arial" w:hAnsi="Arial" w:cs="Arial"/>
          <w:b/>
          <w:sz w:val="22"/>
          <w:szCs w:val="22"/>
        </w:rPr>
      </w:pPr>
    </w:p>
    <w:p w14:paraId="5CB84333" w14:textId="44A494A2" w:rsidR="0047016A" w:rsidRPr="002320E1" w:rsidRDefault="00266148" w:rsidP="002320E1">
      <w:pPr>
        <w:pStyle w:val="ListParagraph"/>
        <w:numPr>
          <w:ilvl w:val="0"/>
          <w:numId w:val="3"/>
        </w:numPr>
        <w:ind w:left="360"/>
        <w:rPr>
          <w:rFonts w:ascii="Arial" w:hAnsi="Arial" w:cs="Arial"/>
          <w:b/>
          <w:sz w:val="22"/>
          <w:szCs w:val="22"/>
        </w:rPr>
      </w:pPr>
      <w:r w:rsidRPr="002320E1">
        <w:rPr>
          <w:rFonts w:ascii="Arial" w:hAnsi="Arial" w:cs="Arial"/>
          <w:b/>
          <w:sz w:val="22"/>
          <w:szCs w:val="22"/>
        </w:rPr>
        <w:t>Phi Zeta Research Awards</w:t>
      </w:r>
      <w:r w:rsidRPr="002320E1">
        <w:rPr>
          <w:rFonts w:ascii="Arial" w:hAnsi="Arial" w:cs="Arial"/>
          <w:sz w:val="22"/>
          <w:szCs w:val="22"/>
        </w:rPr>
        <w:t xml:space="preserve">: </w:t>
      </w:r>
      <w:r w:rsidR="0047016A" w:rsidRPr="002320E1">
        <w:rPr>
          <w:rFonts w:ascii="Arial" w:hAnsi="Arial" w:cs="Arial"/>
          <w:sz w:val="22"/>
          <w:szCs w:val="22"/>
        </w:rPr>
        <w:t xml:space="preserve">Dr. </w:t>
      </w:r>
      <w:proofErr w:type="spellStart"/>
      <w:r w:rsidR="0047016A" w:rsidRPr="002320E1">
        <w:rPr>
          <w:rFonts w:ascii="Arial" w:hAnsi="Arial" w:cs="Arial"/>
          <w:sz w:val="22"/>
          <w:szCs w:val="22"/>
        </w:rPr>
        <w:t>Reppert</w:t>
      </w:r>
      <w:proofErr w:type="spellEnd"/>
      <w:r w:rsidR="0047016A" w:rsidRPr="002320E1">
        <w:rPr>
          <w:rFonts w:ascii="Arial" w:hAnsi="Arial" w:cs="Arial"/>
          <w:sz w:val="22"/>
          <w:szCs w:val="22"/>
        </w:rPr>
        <w:t xml:space="preserve"> described the purpose of the Research Manuscript Award to recognize research excellence among graduate veterinarians. She thanked the reviewing chapters for 2023-2024, which were University of Minnesota, University of Missouri, University of Pennsylvania, University of Tennessee, University of Wisconsin, Virginia Tech, and Western University of Health Sciences. There were 27 manuscripts submitted and each institution had 1 or 2 manuscripts in each category to review. The reviews reflected conscientious consideration of the manuscripts and were mostly submitted in a timely manner. </w:t>
      </w:r>
    </w:p>
    <w:p w14:paraId="23F6D777" w14:textId="77777777" w:rsidR="0047016A" w:rsidRDefault="0047016A" w:rsidP="0047016A">
      <w:pPr>
        <w:pStyle w:val="ListParagraph"/>
        <w:ind w:left="360"/>
        <w:rPr>
          <w:rFonts w:ascii="Arial" w:hAnsi="Arial" w:cs="Arial"/>
          <w:sz w:val="22"/>
          <w:szCs w:val="22"/>
        </w:rPr>
      </w:pPr>
    </w:p>
    <w:p w14:paraId="048D123D" w14:textId="7EF441B4" w:rsidR="007E78DC" w:rsidRDefault="00AA58F5" w:rsidP="002320E1">
      <w:pPr>
        <w:pStyle w:val="ListParagraph"/>
        <w:ind w:left="360"/>
        <w:rPr>
          <w:rFonts w:ascii="Arial" w:hAnsi="Arial" w:cs="Arial"/>
          <w:sz w:val="22"/>
          <w:szCs w:val="22"/>
        </w:rPr>
      </w:pPr>
      <w:r w:rsidRPr="0047016A">
        <w:rPr>
          <w:rFonts w:ascii="Arial" w:hAnsi="Arial" w:cs="Arial"/>
          <w:sz w:val="22"/>
          <w:szCs w:val="22"/>
        </w:rPr>
        <w:t xml:space="preserve">Dr. </w:t>
      </w:r>
      <w:proofErr w:type="spellStart"/>
      <w:r w:rsidR="0047016A">
        <w:rPr>
          <w:rFonts w:ascii="Arial" w:hAnsi="Arial" w:cs="Arial"/>
          <w:sz w:val="22"/>
          <w:szCs w:val="22"/>
        </w:rPr>
        <w:t>Reppert</w:t>
      </w:r>
      <w:proofErr w:type="spellEnd"/>
      <w:r w:rsidRPr="0047016A">
        <w:rPr>
          <w:rFonts w:ascii="Arial" w:hAnsi="Arial" w:cs="Arial"/>
          <w:sz w:val="22"/>
          <w:szCs w:val="22"/>
        </w:rPr>
        <w:t xml:space="preserve"> </w:t>
      </w:r>
      <w:r w:rsidR="00B80F63" w:rsidRPr="0047016A">
        <w:rPr>
          <w:rFonts w:ascii="Arial" w:hAnsi="Arial" w:cs="Arial"/>
          <w:sz w:val="22"/>
          <w:szCs w:val="22"/>
        </w:rPr>
        <w:t xml:space="preserve">announced the winner of </w:t>
      </w:r>
      <w:r w:rsidR="0047016A">
        <w:rPr>
          <w:rFonts w:ascii="Arial" w:hAnsi="Arial" w:cs="Arial"/>
          <w:i/>
          <w:iCs/>
          <w:sz w:val="22"/>
          <w:szCs w:val="22"/>
        </w:rPr>
        <w:t>both</w:t>
      </w:r>
      <w:r w:rsidR="00B80F63" w:rsidRPr="0047016A">
        <w:rPr>
          <w:rFonts w:ascii="Arial" w:hAnsi="Arial" w:cs="Arial"/>
          <w:sz w:val="22"/>
          <w:szCs w:val="22"/>
        </w:rPr>
        <w:t xml:space="preserve"> </w:t>
      </w:r>
      <w:r w:rsidR="00E02638" w:rsidRPr="0047016A">
        <w:rPr>
          <w:rFonts w:ascii="Arial" w:hAnsi="Arial" w:cs="Arial"/>
          <w:sz w:val="22"/>
          <w:szCs w:val="22"/>
        </w:rPr>
        <w:t>Research Manuscript Awards</w:t>
      </w:r>
      <w:r w:rsidR="0047016A">
        <w:rPr>
          <w:rFonts w:ascii="Arial" w:hAnsi="Arial" w:cs="Arial"/>
          <w:sz w:val="22"/>
          <w:szCs w:val="22"/>
        </w:rPr>
        <w:t>,</w:t>
      </w:r>
      <w:r w:rsidR="00E02638" w:rsidRPr="0047016A">
        <w:rPr>
          <w:rFonts w:ascii="Arial" w:hAnsi="Arial" w:cs="Arial"/>
          <w:sz w:val="22"/>
          <w:szCs w:val="22"/>
        </w:rPr>
        <w:t xml:space="preserve"> </w:t>
      </w:r>
      <w:r w:rsidR="0047016A">
        <w:rPr>
          <w:rFonts w:ascii="Arial" w:hAnsi="Arial" w:cs="Arial"/>
          <w:sz w:val="22"/>
          <w:szCs w:val="22"/>
        </w:rPr>
        <w:t>i</w:t>
      </w:r>
      <w:r w:rsidR="00E02638" w:rsidRPr="0047016A">
        <w:rPr>
          <w:rFonts w:ascii="Arial" w:hAnsi="Arial" w:cs="Arial"/>
          <w:sz w:val="22"/>
          <w:szCs w:val="22"/>
        </w:rPr>
        <w:t>n the Basic Science category</w:t>
      </w:r>
      <w:r w:rsidR="0047016A">
        <w:rPr>
          <w:rFonts w:ascii="Arial" w:hAnsi="Arial" w:cs="Arial"/>
          <w:sz w:val="22"/>
          <w:szCs w:val="22"/>
        </w:rPr>
        <w:t xml:space="preserve"> and</w:t>
      </w:r>
      <w:r w:rsidR="000079EB" w:rsidRPr="0047016A">
        <w:rPr>
          <w:rFonts w:ascii="Arial" w:hAnsi="Arial" w:cs="Arial"/>
          <w:color w:val="000000"/>
          <w:sz w:val="22"/>
          <w:szCs w:val="22"/>
          <w:bdr w:val="none" w:sz="0" w:space="0" w:color="auto" w:frame="1"/>
        </w:rPr>
        <w:t xml:space="preserve"> </w:t>
      </w:r>
      <w:r w:rsidR="0047016A">
        <w:rPr>
          <w:rFonts w:ascii="Arial" w:hAnsi="Arial" w:cs="Arial"/>
          <w:sz w:val="22"/>
          <w:szCs w:val="22"/>
        </w:rPr>
        <w:t>i</w:t>
      </w:r>
      <w:r w:rsidR="003D09A9" w:rsidRPr="0047016A">
        <w:rPr>
          <w:rFonts w:ascii="Arial" w:hAnsi="Arial" w:cs="Arial"/>
          <w:sz w:val="22"/>
          <w:szCs w:val="22"/>
        </w:rPr>
        <w:t>n t</w:t>
      </w:r>
      <w:r w:rsidR="00BB2D83" w:rsidRPr="0047016A">
        <w:rPr>
          <w:rFonts w:ascii="Arial" w:hAnsi="Arial" w:cs="Arial"/>
          <w:sz w:val="22"/>
          <w:szCs w:val="22"/>
        </w:rPr>
        <w:t>he</w:t>
      </w:r>
      <w:r w:rsidR="00E02638" w:rsidRPr="0047016A">
        <w:rPr>
          <w:rFonts w:ascii="Arial" w:hAnsi="Arial" w:cs="Arial"/>
          <w:sz w:val="22"/>
          <w:szCs w:val="22"/>
        </w:rPr>
        <w:t xml:space="preserve"> Clinical Science category</w:t>
      </w:r>
      <w:r w:rsidR="003D09A9" w:rsidRPr="0047016A">
        <w:rPr>
          <w:rFonts w:ascii="Arial" w:hAnsi="Arial" w:cs="Arial"/>
          <w:sz w:val="22"/>
          <w:szCs w:val="22"/>
        </w:rPr>
        <w:t>,</w:t>
      </w:r>
      <w:r w:rsidR="00223CEA">
        <w:rPr>
          <w:rFonts w:ascii="Arial" w:hAnsi="Arial" w:cs="Arial"/>
          <w:sz w:val="22"/>
          <w:szCs w:val="22"/>
        </w:rPr>
        <w:t xml:space="preserve"> was</w:t>
      </w:r>
      <w:r w:rsidR="003D09A9" w:rsidRPr="0047016A">
        <w:rPr>
          <w:rFonts w:ascii="Arial" w:hAnsi="Arial" w:cs="Arial"/>
          <w:sz w:val="22"/>
          <w:szCs w:val="22"/>
        </w:rPr>
        <w:t xml:space="preserve"> </w:t>
      </w:r>
      <w:r w:rsidR="0047016A">
        <w:rPr>
          <w:rFonts w:ascii="Arial" w:hAnsi="Arial" w:cs="Arial"/>
          <w:b/>
          <w:bCs/>
          <w:sz w:val="22"/>
          <w:szCs w:val="22"/>
        </w:rPr>
        <w:t xml:space="preserve">Dr. </w:t>
      </w:r>
      <w:r w:rsidR="00223CEA">
        <w:rPr>
          <w:rFonts w:ascii="Arial" w:hAnsi="Arial" w:cs="Arial"/>
          <w:b/>
          <w:bCs/>
          <w:sz w:val="22"/>
          <w:szCs w:val="22"/>
        </w:rPr>
        <w:t xml:space="preserve">Rebecca M. </w:t>
      </w:r>
      <w:r w:rsidR="0047016A">
        <w:rPr>
          <w:rFonts w:ascii="Arial" w:hAnsi="Arial" w:cs="Arial"/>
          <w:b/>
          <w:bCs/>
          <w:sz w:val="22"/>
          <w:szCs w:val="22"/>
        </w:rPr>
        <w:t>Legere</w:t>
      </w:r>
      <w:r w:rsidR="00223CEA">
        <w:rPr>
          <w:rFonts w:ascii="Arial" w:hAnsi="Arial" w:cs="Arial"/>
          <w:sz w:val="22"/>
          <w:szCs w:val="22"/>
        </w:rPr>
        <w:t xml:space="preserve">, who was sponsored by Texas A&amp;M University. The title of her Basic Science entry was “Equine bronchial epithelial cells are susceptible to cell entry with a SARS-CoV-2 </w:t>
      </w:r>
      <w:proofErr w:type="spellStart"/>
      <w:r w:rsidR="00223CEA">
        <w:rPr>
          <w:rFonts w:ascii="Arial" w:hAnsi="Arial" w:cs="Arial"/>
          <w:sz w:val="22"/>
          <w:szCs w:val="22"/>
        </w:rPr>
        <w:t>pseudovirus</w:t>
      </w:r>
      <w:proofErr w:type="spellEnd"/>
      <w:r w:rsidR="00223CEA">
        <w:rPr>
          <w:rFonts w:ascii="Arial" w:hAnsi="Arial" w:cs="Arial"/>
          <w:sz w:val="22"/>
          <w:szCs w:val="22"/>
        </w:rPr>
        <w:t xml:space="preserve"> but reveal low replication efficiency.” The title of her Clinical Science entry was “Intramuscular but not nebulized administration of a mRNA vaccine against </w:t>
      </w:r>
      <w:proofErr w:type="spellStart"/>
      <w:r w:rsidR="00223CEA">
        <w:rPr>
          <w:rFonts w:ascii="Arial" w:hAnsi="Arial" w:cs="Arial"/>
          <w:i/>
          <w:iCs/>
          <w:sz w:val="22"/>
          <w:szCs w:val="22"/>
        </w:rPr>
        <w:t>Rhodococcus</w:t>
      </w:r>
      <w:proofErr w:type="spellEnd"/>
      <w:r w:rsidR="00223CEA">
        <w:rPr>
          <w:rFonts w:ascii="Arial" w:hAnsi="Arial" w:cs="Arial"/>
          <w:i/>
          <w:iCs/>
          <w:sz w:val="22"/>
          <w:szCs w:val="22"/>
        </w:rPr>
        <w:t xml:space="preserve"> </w:t>
      </w:r>
      <w:proofErr w:type="spellStart"/>
      <w:r w:rsidR="00223CEA">
        <w:rPr>
          <w:rFonts w:ascii="Arial" w:hAnsi="Arial" w:cs="Arial"/>
          <w:i/>
          <w:iCs/>
          <w:sz w:val="22"/>
          <w:szCs w:val="22"/>
        </w:rPr>
        <w:t>equi</w:t>
      </w:r>
      <w:proofErr w:type="spellEnd"/>
      <w:r w:rsidR="00223CEA">
        <w:rPr>
          <w:rFonts w:ascii="Arial" w:hAnsi="Arial" w:cs="Arial"/>
          <w:sz w:val="22"/>
          <w:szCs w:val="22"/>
        </w:rPr>
        <w:t xml:space="preserve"> stimulated humoral immune responses in neonatal foals.” Both manuscripts were published in the American Journal of Veterinary Journal</w:t>
      </w:r>
      <w:r w:rsidR="002320E1">
        <w:rPr>
          <w:rFonts w:ascii="Arial" w:hAnsi="Arial" w:cs="Arial"/>
          <w:sz w:val="22"/>
          <w:szCs w:val="22"/>
        </w:rPr>
        <w:t xml:space="preserve">. Dr. Legere will be receiving a check for $2000 and 2 plaques recognizing her work. </w:t>
      </w:r>
      <w:r w:rsidR="003D09A9" w:rsidRPr="002320E1">
        <w:rPr>
          <w:rFonts w:ascii="Arial" w:hAnsi="Arial" w:cs="Arial"/>
          <w:sz w:val="22"/>
          <w:szCs w:val="22"/>
        </w:rPr>
        <w:t xml:space="preserve">There will </w:t>
      </w:r>
      <w:r w:rsidR="002320E1">
        <w:rPr>
          <w:rFonts w:ascii="Arial" w:hAnsi="Arial" w:cs="Arial"/>
          <w:sz w:val="22"/>
          <w:szCs w:val="22"/>
        </w:rPr>
        <w:t xml:space="preserve">also </w:t>
      </w:r>
      <w:r w:rsidR="003D09A9" w:rsidRPr="002320E1">
        <w:rPr>
          <w:rFonts w:ascii="Arial" w:hAnsi="Arial" w:cs="Arial"/>
          <w:sz w:val="22"/>
          <w:szCs w:val="22"/>
        </w:rPr>
        <w:t xml:space="preserve">be an announcement of </w:t>
      </w:r>
      <w:r w:rsidR="002320E1">
        <w:rPr>
          <w:rFonts w:ascii="Arial" w:hAnsi="Arial" w:cs="Arial"/>
          <w:sz w:val="22"/>
          <w:szCs w:val="22"/>
        </w:rPr>
        <w:t>Dr. Legere’s accomplishment</w:t>
      </w:r>
      <w:r w:rsidR="003D09A9" w:rsidRPr="002320E1">
        <w:rPr>
          <w:rFonts w:ascii="Arial" w:hAnsi="Arial" w:cs="Arial"/>
          <w:sz w:val="22"/>
          <w:szCs w:val="22"/>
        </w:rPr>
        <w:t xml:space="preserve"> submitted to JAVMA </w:t>
      </w:r>
      <w:r w:rsidR="002320E1">
        <w:rPr>
          <w:rFonts w:ascii="Arial" w:hAnsi="Arial" w:cs="Arial"/>
          <w:sz w:val="22"/>
          <w:szCs w:val="22"/>
        </w:rPr>
        <w:t>for publication in JAVMA News.</w:t>
      </w:r>
    </w:p>
    <w:p w14:paraId="07793265" w14:textId="77777777" w:rsidR="002320E1" w:rsidRDefault="002320E1" w:rsidP="002320E1">
      <w:pPr>
        <w:pStyle w:val="ListParagraph"/>
        <w:ind w:left="360"/>
        <w:rPr>
          <w:rFonts w:ascii="Arial" w:hAnsi="Arial" w:cs="Arial"/>
          <w:sz w:val="22"/>
          <w:szCs w:val="22"/>
        </w:rPr>
      </w:pPr>
    </w:p>
    <w:p w14:paraId="5C0D47EC" w14:textId="60E6FA97" w:rsidR="007E78DC" w:rsidRPr="007B325B" w:rsidRDefault="002320E1" w:rsidP="007B325B">
      <w:pPr>
        <w:pStyle w:val="ListParagraph"/>
        <w:ind w:left="360"/>
        <w:rPr>
          <w:rFonts w:ascii="Arial" w:hAnsi="Arial" w:cs="Arial"/>
          <w:sz w:val="22"/>
          <w:szCs w:val="22"/>
        </w:rPr>
      </w:pPr>
      <w:r>
        <w:rPr>
          <w:rFonts w:ascii="Arial" w:hAnsi="Arial" w:cs="Arial"/>
          <w:sz w:val="22"/>
          <w:szCs w:val="22"/>
        </w:rPr>
        <w:t xml:space="preserve">Dr. </w:t>
      </w:r>
      <w:proofErr w:type="spellStart"/>
      <w:r>
        <w:rPr>
          <w:rFonts w:ascii="Arial" w:hAnsi="Arial" w:cs="Arial"/>
          <w:sz w:val="22"/>
          <w:szCs w:val="22"/>
        </w:rPr>
        <w:t>Reppert</w:t>
      </w:r>
      <w:proofErr w:type="spellEnd"/>
      <w:r>
        <w:rPr>
          <w:rFonts w:ascii="Arial" w:hAnsi="Arial" w:cs="Arial"/>
          <w:sz w:val="22"/>
          <w:szCs w:val="22"/>
        </w:rPr>
        <w:t xml:space="preserve"> named the reviewing chapters for the 2024-2025 competition: Auburn University, Colorado State University, Cornell University, Iowa State University, Kansas State University, Lincoln Memorial University, Louisiana State University and Michigan State University.</w:t>
      </w:r>
    </w:p>
    <w:p w14:paraId="6B85D03F" w14:textId="550B2D0C" w:rsidR="00065FFB" w:rsidRPr="00F2779C" w:rsidRDefault="00065FFB" w:rsidP="00F2779C">
      <w:pPr>
        <w:rPr>
          <w:rFonts w:ascii="Arial" w:hAnsi="Arial" w:cs="Arial"/>
          <w:sz w:val="22"/>
          <w:szCs w:val="22"/>
        </w:rPr>
      </w:pPr>
    </w:p>
    <w:p w14:paraId="0792F781" w14:textId="77777777" w:rsidR="004E5EBD" w:rsidRPr="004E5EBD" w:rsidRDefault="00266148" w:rsidP="004E5EBD">
      <w:pPr>
        <w:pStyle w:val="ListParagraph"/>
        <w:numPr>
          <w:ilvl w:val="0"/>
          <w:numId w:val="3"/>
        </w:numPr>
        <w:ind w:left="360"/>
      </w:pPr>
      <w:r w:rsidRPr="004E5EBD">
        <w:rPr>
          <w:rFonts w:ascii="Arial" w:hAnsi="Arial" w:cs="Arial"/>
          <w:b/>
          <w:sz w:val="22"/>
          <w:szCs w:val="22"/>
        </w:rPr>
        <w:t>Old Business</w:t>
      </w:r>
      <w:r w:rsidRPr="004E5EBD">
        <w:rPr>
          <w:rFonts w:ascii="Arial" w:hAnsi="Arial" w:cs="Arial"/>
          <w:sz w:val="22"/>
          <w:szCs w:val="22"/>
        </w:rPr>
        <w:t xml:space="preserve">:  </w:t>
      </w:r>
    </w:p>
    <w:p w14:paraId="0DF80EE6" w14:textId="17F43F6B" w:rsidR="00F2471D" w:rsidRDefault="00F2471D" w:rsidP="00A06BBC">
      <w:pPr>
        <w:pStyle w:val="ListParagraph"/>
        <w:numPr>
          <w:ilvl w:val="1"/>
          <w:numId w:val="3"/>
        </w:numPr>
        <w:ind w:left="720"/>
        <w:rPr>
          <w:rFonts w:ascii="Arial" w:hAnsi="Arial" w:cs="Arial"/>
          <w:sz w:val="22"/>
          <w:szCs w:val="22"/>
        </w:rPr>
      </w:pPr>
      <w:r w:rsidRPr="00F2471D">
        <w:rPr>
          <w:rFonts w:ascii="Arial" w:hAnsi="Arial" w:cs="Arial"/>
          <w:sz w:val="22"/>
          <w:szCs w:val="22"/>
        </w:rPr>
        <w:t>Dr. Josephson</w:t>
      </w:r>
      <w:r>
        <w:rPr>
          <w:rFonts w:ascii="Arial" w:hAnsi="Arial" w:cs="Arial"/>
          <w:sz w:val="22"/>
          <w:szCs w:val="22"/>
        </w:rPr>
        <w:t xml:space="preserve"> will be emailing chapter representatives</w:t>
      </w:r>
      <w:r w:rsidR="00D75B65">
        <w:rPr>
          <w:rFonts w:ascii="Arial" w:hAnsi="Arial" w:cs="Arial"/>
          <w:sz w:val="22"/>
          <w:szCs w:val="22"/>
        </w:rPr>
        <w:t xml:space="preserve"> of attending chapters</w:t>
      </w:r>
      <w:r>
        <w:rPr>
          <w:rFonts w:ascii="Arial" w:hAnsi="Arial" w:cs="Arial"/>
          <w:sz w:val="22"/>
          <w:szCs w:val="22"/>
        </w:rPr>
        <w:t xml:space="preserve"> to </w:t>
      </w:r>
      <w:r w:rsidR="00D75B65">
        <w:rPr>
          <w:rFonts w:ascii="Arial" w:hAnsi="Arial" w:cs="Arial"/>
          <w:sz w:val="22"/>
          <w:szCs w:val="22"/>
        </w:rPr>
        <w:t>find out their preference for receiving their dividend as either a check or as a credit toward purchasing certificates, along with a notice if they still have credit from the 2023-24 year. Chapters requesting a check will need to send Dr. Josephson their mailing address for the check.</w:t>
      </w:r>
    </w:p>
    <w:p w14:paraId="7D1CE668" w14:textId="77777777" w:rsidR="003D09A9" w:rsidRPr="00F2471D" w:rsidRDefault="003D09A9" w:rsidP="003D09A9">
      <w:pPr>
        <w:pStyle w:val="ListParagraph"/>
        <w:rPr>
          <w:rFonts w:ascii="Arial" w:hAnsi="Arial" w:cs="Arial"/>
          <w:sz w:val="22"/>
          <w:szCs w:val="22"/>
        </w:rPr>
      </w:pPr>
    </w:p>
    <w:p w14:paraId="29DB474C" w14:textId="65FC8E8F" w:rsidR="003D09A9" w:rsidRPr="003D09A9" w:rsidRDefault="004E5EBD" w:rsidP="003D09A9">
      <w:pPr>
        <w:pStyle w:val="ListParagraph"/>
        <w:numPr>
          <w:ilvl w:val="1"/>
          <w:numId w:val="3"/>
        </w:numPr>
        <w:ind w:left="720"/>
        <w:rPr>
          <w:sz w:val="22"/>
          <w:szCs w:val="22"/>
        </w:rPr>
      </w:pPr>
      <w:r w:rsidRPr="00EB0513">
        <w:rPr>
          <w:rFonts w:ascii="Arial" w:hAnsi="Arial" w:cs="Arial"/>
          <w:b/>
          <w:sz w:val="22"/>
          <w:szCs w:val="22"/>
        </w:rPr>
        <w:t xml:space="preserve">IRS reporting by individual chapters: </w:t>
      </w:r>
      <w:r w:rsidR="003D09A9">
        <w:rPr>
          <w:rFonts w:ascii="Arial" w:hAnsi="Arial" w:cs="Arial"/>
          <w:sz w:val="22"/>
          <w:szCs w:val="22"/>
        </w:rPr>
        <w:t>Dr.</w:t>
      </w:r>
      <w:r w:rsidR="0068074F" w:rsidRPr="00EB0513">
        <w:rPr>
          <w:rFonts w:ascii="Arial" w:hAnsi="Arial" w:cs="Arial"/>
          <w:sz w:val="22"/>
          <w:szCs w:val="22"/>
        </w:rPr>
        <w:t xml:space="preserve"> Josephson reminded representatives </w:t>
      </w:r>
      <w:r w:rsidR="00EB0513" w:rsidRPr="00EB0513">
        <w:rPr>
          <w:rFonts w:ascii="Arial" w:hAnsi="Arial" w:cs="Arial"/>
          <w:sz w:val="22"/>
          <w:szCs w:val="22"/>
        </w:rPr>
        <w:t>of U.S. chapters that</w:t>
      </w:r>
      <w:r w:rsidR="00D75B65">
        <w:rPr>
          <w:rFonts w:ascii="Arial" w:hAnsi="Arial" w:cs="Arial"/>
          <w:sz w:val="22"/>
          <w:szCs w:val="22"/>
        </w:rPr>
        <w:t>, if they</w:t>
      </w:r>
      <w:r w:rsidR="00EB0513" w:rsidRPr="00EB0513">
        <w:rPr>
          <w:rFonts w:ascii="Arial" w:hAnsi="Arial" w:cs="Arial"/>
          <w:sz w:val="22"/>
          <w:szCs w:val="22"/>
        </w:rPr>
        <w:t xml:space="preserve"> collect income</w:t>
      </w:r>
      <w:r w:rsidR="00D75B65">
        <w:rPr>
          <w:rFonts w:ascii="Arial" w:hAnsi="Arial" w:cs="Arial"/>
          <w:sz w:val="22"/>
          <w:szCs w:val="22"/>
        </w:rPr>
        <w:t xml:space="preserve"> (e.g., dues, donations) and maintain control over that income separate from their institution,</w:t>
      </w:r>
      <w:r w:rsidR="00EB0513" w:rsidRPr="00EB0513">
        <w:rPr>
          <w:rFonts w:ascii="Arial" w:hAnsi="Arial" w:cs="Arial"/>
          <w:sz w:val="22"/>
          <w:szCs w:val="22"/>
        </w:rPr>
        <w:t xml:space="preserve"> </w:t>
      </w:r>
      <w:r w:rsidR="0068074F" w:rsidRPr="00EB0513">
        <w:rPr>
          <w:rFonts w:ascii="Arial" w:hAnsi="Arial" w:cs="Arial"/>
          <w:sz w:val="22"/>
          <w:szCs w:val="22"/>
        </w:rPr>
        <w:t>th</w:t>
      </w:r>
      <w:r w:rsidR="00D75B65">
        <w:rPr>
          <w:rFonts w:ascii="Arial" w:hAnsi="Arial" w:cs="Arial"/>
          <w:sz w:val="22"/>
          <w:szCs w:val="22"/>
        </w:rPr>
        <w:t>en</w:t>
      </w:r>
      <w:r w:rsidR="0068074F" w:rsidRPr="00EB0513">
        <w:rPr>
          <w:rFonts w:ascii="Arial" w:hAnsi="Arial" w:cs="Arial"/>
          <w:sz w:val="22"/>
          <w:szCs w:val="22"/>
        </w:rPr>
        <w:t xml:space="preserve">, in order to maintain their </w:t>
      </w:r>
      <w:proofErr w:type="gramStart"/>
      <w:r w:rsidR="0068074F" w:rsidRPr="00EB0513">
        <w:rPr>
          <w:rFonts w:ascii="Arial" w:hAnsi="Arial" w:cs="Arial"/>
          <w:sz w:val="22"/>
          <w:szCs w:val="22"/>
        </w:rPr>
        <w:t>tax exempt</w:t>
      </w:r>
      <w:proofErr w:type="gramEnd"/>
      <w:r w:rsidR="0068074F" w:rsidRPr="00EB0513">
        <w:rPr>
          <w:rFonts w:ascii="Arial" w:hAnsi="Arial" w:cs="Arial"/>
          <w:sz w:val="22"/>
          <w:szCs w:val="22"/>
        </w:rPr>
        <w:t xml:space="preserve"> status, their chapters ha</w:t>
      </w:r>
      <w:r w:rsidR="00EB0513" w:rsidRPr="00EB0513">
        <w:rPr>
          <w:rFonts w:ascii="Arial" w:hAnsi="Arial" w:cs="Arial"/>
          <w:sz w:val="22"/>
          <w:szCs w:val="22"/>
        </w:rPr>
        <w:t>ve</w:t>
      </w:r>
      <w:r w:rsidR="0068074F" w:rsidRPr="00EB0513">
        <w:rPr>
          <w:rFonts w:ascii="Arial" w:hAnsi="Arial" w:cs="Arial"/>
          <w:sz w:val="22"/>
          <w:szCs w:val="22"/>
        </w:rPr>
        <w:t xml:space="preserve"> to file a 990N </w:t>
      </w:r>
      <w:proofErr w:type="spellStart"/>
      <w:r w:rsidR="0068074F" w:rsidRPr="00EB0513">
        <w:rPr>
          <w:rFonts w:ascii="Arial" w:hAnsi="Arial" w:cs="Arial"/>
          <w:sz w:val="22"/>
          <w:szCs w:val="22"/>
        </w:rPr>
        <w:t>ePostcard</w:t>
      </w:r>
      <w:proofErr w:type="spellEnd"/>
      <w:r w:rsidR="0068074F" w:rsidRPr="00EB0513">
        <w:rPr>
          <w:rFonts w:ascii="Arial" w:hAnsi="Arial" w:cs="Arial"/>
          <w:sz w:val="22"/>
          <w:szCs w:val="22"/>
        </w:rPr>
        <w:t xml:space="preserve"> </w:t>
      </w:r>
      <w:r w:rsidR="00E6218B" w:rsidRPr="00EB0513">
        <w:rPr>
          <w:rFonts w:ascii="Arial" w:hAnsi="Arial" w:cs="Arial"/>
          <w:sz w:val="22"/>
          <w:szCs w:val="22"/>
        </w:rPr>
        <w:t xml:space="preserve">(report) </w:t>
      </w:r>
      <w:r w:rsidR="0068074F" w:rsidRPr="00EB0513">
        <w:rPr>
          <w:rFonts w:ascii="Arial" w:hAnsi="Arial" w:cs="Arial"/>
          <w:sz w:val="22"/>
          <w:szCs w:val="22"/>
        </w:rPr>
        <w:t xml:space="preserve">with the IRS </w:t>
      </w:r>
      <w:r w:rsidR="00C66601" w:rsidRPr="00EB0513">
        <w:rPr>
          <w:rFonts w:ascii="Arial" w:hAnsi="Arial" w:cs="Arial"/>
          <w:sz w:val="22"/>
          <w:szCs w:val="22"/>
        </w:rPr>
        <w:t>annually</w:t>
      </w:r>
      <w:r w:rsidR="00EB0513">
        <w:rPr>
          <w:rFonts w:ascii="Arial" w:hAnsi="Arial" w:cs="Arial"/>
          <w:sz w:val="22"/>
          <w:szCs w:val="22"/>
        </w:rPr>
        <w:t xml:space="preserve"> during the period between July 15 and November 15</w:t>
      </w:r>
      <w:r w:rsidR="00C66601" w:rsidRPr="00EB0513">
        <w:rPr>
          <w:rFonts w:ascii="Arial" w:hAnsi="Arial" w:cs="Arial"/>
          <w:sz w:val="22"/>
          <w:szCs w:val="22"/>
        </w:rPr>
        <w:t>.</w:t>
      </w:r>
      <w:r w:rsidR="00F2471D">
        <w:rPr>
          <w:rFonts w:ascii="Arial" w:hAnsi="Arial" w:cs="Arial"/>
          <w:sz w:val="22"/>
          <w:szCs w:val="22"/>
        </w:rPr>
        <w:t xml:space="preserve"> More information is available on the Phi Zeta website, </w:t>
      </w:r>
      <w:hyperlink r:id="rId9" w:history="1">
        <w:r w:rsidR="00F2471D" w:rsidRPr="0072001B">
          <w:rPr>
            <w:rStyle w:val="Hyperlink"/>
            <w:rFonts w:ascii="Arial" w:hAnsi="Arial" w:cs="Arial"/>
            <w:sz w:val="22"/>
            <w:szCs w:val="22"/>
          </w:rPr>
          <w:t>www.societyofphizeta.org</w:t>
        </w:r>
      </w:hyperlink>
      <w:r w:rsidR="00F2471D">
        <w:rPr>
          <w:rFonts w:ascii="Arial" w:hAnsi="Arial" w:cs="Arial"/>
          <w:sz w:val="22"/>
          <w:szCs w:val="22"/>
        </w:rPr>
        <w:t>.</w:t>
      </w:r>
    </w:p>
    <w:p w14:paraId="6D986B1B" w14:textId="77777777" w:rsidR="003D09A9" w:rsidRPr="003D09A9" w:rsidRDefault="003D09A9" w:rsidP="003D09A9">
      <w:pPr>
        <w:pStyle w:val="ListParagraph"/>
        <w:rPr>
          <w:sz w:val="22"/>
          <w:szCs w:val="22"/>
        </w:rPr>
      </w:pPr>
    </w:p>
    <w:p w14:paraId="046AF105" w14:textId="117C1B98" w:rsidR="00257635" w:rsidRPr="00257635" w:rsidRDefault="00257635" w:rsidP="00257635">
      <w:pPr>
        <w:pStyle w:val="ListParagraph"/>
        <w:numPr>
          <w:ilvl w:val="1"/>
          <w:numId w:val="3"/>
        </w:numPr>
        <w:ind w:left="720"/>
        <w:rPr>
          <w:sz w:val="22"/>
          <w:szCs w:val="22"/>
        </w:rPr>
      </w:pPr>
      <w:r>
        <w:rPr>
          <w:rFonts w:ascii="Arial" w:hAnsi="Arial" w:cs="Arial"/>
          <w:sz w:val="22"/>
          <w:szCs w:val="22"/>
        </w:rPr>
        <w:t>Dr. Josephson reminded the chapter representatives to send her the names of new members each year and the names and contact information for new officers.</w:t>
      </w:r>
    </w:p>
    <w:p w14:paraId="5661C918" w14:textId="77777777" w:rsidR="00257635" w:rsidRPr="00257635" w:rsidRDefault="00257635" w:rsidP="00257635">
      <w:pPr>
        <w:pStyle w:val="ListParagraph"/>
        <w:rPr>
          <w:rFonts w:ascii="Arial" w:hAnsi="Arial" w:cs="Arial"/>
          <w:sz w:val="22"/>
          <w:szCs w:val="22"/>
        </w:rPr>
      </w:pPr>
    </w:p>
    <w:p w14:paraId="3D754195" w14:textId="4B0FDD26" w:rsidR="00257635" w:rsidRPr="00257635" w:rsidRDefault="00257635" w:rsidP="00257635">
      <w:pPr>
        <w:pStyle w:val="ListParagraph"/>
        <w:numPr>
          <w:ilvl w:val="1"/>
          <w:numId w:val="3"/>
        </w:numPr>
        <w:ind w:left="720"/>
        <w:rPr>
          <w:sz w:val="22"/>
          <w:szCs w:val="22"/>
        </w:rPr>
      </w:pPr>
      <w:r>
        <w:rPr>
          <w:rFonts w:ascii="Arial" w:hAnsi="Arial" w:cs="Arial"/>
          <w:sz w:val="22"/>
          <w:szCs w:val="22"/>
        </w:rPr>
        <w:t xml:space="preserve">Dr. </w:t>
      </w:r>
      <w:proofErr w:type="spellStart"/>
      <w:r>
        <w:rPr>
          <w:rFonts w:ascii="Arial" w:hAnsi="Arial" w:cs="Arial"/>
          <w:sz w:val="22"/>
          <w:szCs w:val="22"/>
        </w:rPr>
        <w:t>Reppert</w:t>
      </w:r>
      <w:proofErr w:type="spellEnd"/>
      <w:r>
        <w:rPr>
          <w:rFonts w:ascii="Arial" w:hAnsi="Arial" w:cs="Arial"/>
          <w:sz w:val="22"/>
          <w:szCs w:val="22"/>
        </w:rPr>
        <w:t xml:space="preserve"> reported that she will follow up with Nestle Purina to see if they would still be willing to provide funding for the Research Manuscript Awards, and requested that if any chapters have corporate </w:t>
      </w:r>
      <w:proofErr w:type="gramStart"/>
      <w:r>
        <w:rPr>
          <w:rFonts w:ascii="Arial" w:hAnsi="Arial" w:cs="Arial"/>
          <w:sz w:val="22"/>
          <w:szCs w:val="22"/>
        </w:rPr>
        <w:t>contacts</w:t>
      </w:r>
      <w:proofErr w:type="gramEnd"/>
      <w:r>
        <w:rPr>
          <w:rFonts w:ascii="Arial" w:hAnsi="Arial" w:cs="Arial"/>
          <w:sz w:val="22"/>
          <w:szCs w:val="22"/>
        </w:rPr>
        <w:t xml:space="preserve"> they share them or investigate if they would be willing to help fund the Awards. Dr. Evans from Midwestern University shared that they publish the names of their inducted members on their website to encourage charitable giving for Phi Zeta.</w:t>
      </w:r>
      <w:r w:rsidR="006B56A5">
        <w:rPr>
          <w:rFonts w:ascii="Arial" w:hAnsi="Arial" w:cs="Arial"/>
          <w:sz w:val="22"/>
          <w:szCs w:val="22"/>
        </w:rPr>
        <w:t xml:space="preserve"> Dr. </w:t>
      </w:r>
      <w:proofErr w:type="spellStart"/>
      <w:r w:rsidR="006B56A5">
        <w:rPr>
          <w:rFonts w:ascii="Arial" w:hAnsi="Arial" w:cs="Arial"/>
          <w:sz w:val="22"/>
          <w:szCs w:val="22"/>
        </w:rPr>
        <w:t>Jandrey</w:t>
      </w:r>
      <w:proofErr w:type="spellEnd"/>
      <w:r w:rsidR="006B56A5">
        <w:rPr>
          <w:rFonts w:ascii="Arial" w:hAnsi="Arial" w:cs="Arial"/>
          <w:sz w:val="22"/>
          <w:szCs w:val="22"/>
        </w:rPr>
        <w:t xml:space="preserve"> from UC-Davis suggested creating a funding proposal that could be distributed more widely to corporations or other entities </w:t>
      </w:r>
      <w:r w:rsidR="00031A99">
        <w:rPr>
          <w:rFonts w:ascii="Arial" w:hAnsi="Arial" w:cs="Arial"/>
          <w:sz w:val="22"/>
          <w:szCs w:val="22"/>
        </w:rPr>
        <w:t xml:space="preserve">such as Morris Animal Foundation or specialty </w:t>
      </w:r>
      <w:proofErr w:type="spellStart"/>
      <w:r w:rsidR="00031A99">
        <w:rPr>
          <w:rFonts w:ascii="Arial" w:hAnsi="Arial" w:cs="Arial"/>
          <w:sz w:val="22"/>
          <w:szCs w:val="22"/>
        </w:rPr>
        <w:t xml:space="preserve">colleges </w:t>
      </w:r>
      <w:r w:rsidR="006B56A5">
        <w:rPr>
          <w:rFonts w:ascii="Arial" w:hAnsi="Arial" w:cs="Arial"/>
          <w:sz w:val="22"/>
          <w:szCs w:val="22"/>
        </w:rPr>
        <w:t>interested</w:t>
      </w:r>
      <w:proofErr w:type="spellEnd"/>
      <w:r w:rsidR="006B56A5">
        <w:rPr>
          <w:rFonts w:ascii="Arial" w:hAnsi="Arial" w:cs="Arial"/>
          <w:sz w:val="22"/>
          <w:szCs w:val="22"/>
        </w:rPr>
        <w:t xml:space="preserve"> in helping new veterinary researchers.</w:t>
      </w:r>
    </w:p>
    <w:p w14:paraId="4C1EE23D" w14:textId="77777777" w:rsidR="00E46723" w:rsidRPr="00AE5CA5" w:rsidRDefault="00E46723" w:rsidP="00E46723">
      <w:pPr>
        <w:pStyle w:val="ListParagraph"/>
        <w:rPr>
          <w:sz w:val="22"/>
          <w:szCs w:val="22"/>
        </w:rPr>
      </w:pPr>
    </w:p>
    <w:p w14:paraId="3D651E83" w14:textId="77777777" w:rsidR="00065FFB" w:rsidRPr="004E5EBD" w:rsidRDefault="00266148" w:rsidP="00065FFB">
      <w:pPr>
        <w:pStyle w:val="Heading2"/>
        <w:numPr>
          <w:ilvl w:val="0"/>
          <w:numId w:val="3"/>
        </w:numPr>
        <w:tabs>
          <w:tab w:val="clear" w:pos="720"/>
        </w:tabs>
        <w:ind w:left="360"/>
        <w:jc w:val="left"/>
        <w:rPr>
          <w:rFonts w:ascii="Arial" w:hAnsi="Arial" w:cs="Arial"/>
          <w:b w:val="0"/>
          <w:sz w:val="22"/>
          <w:szCs w:val="22"/>
        </w:rPr>
      </w:pPr>
      <w:r w:rsidRPr="004E5EBD">
        <w:rPr>
          <w:rFonts w:ascii="Arial" w:hAnsi="Arial" w:cs="Arial"/>
          <w:sz w:val="22"/>
          <w:szCs w:val="22"/>
        </w:rPr>
        <w:t>New Business</w:t>
      </w:r>
      <w:r w:rsidR="00B90B07" w:rsidRPr="004E5EBD">
        <w:rPr>
          <w:rFonts w:ascii="Arial" w:hAnsi="Arial" w:cs="Arial"/>
          <w:sz w:val="22"/>
          <w:szCs w:val="22"/>
        </w:rPr>
        <w:t>:</w:t>
      </w:r>
    </w:p>
    <w:p w14:paraId="68787889" w14:textId="1EDEA267" w:rsidR="003D09A9" w:rsidRDefault="0023074C" w:rsidP="000F1A88">
      <w:pPr>
        <w:pStyle w:val="Heading2"/>
        <w:numPr>
          <w:ilvl w:val="1"/>
          <w:numId w:val="3"/>
        </w:numPr>
        <w:tabs>
          <w:tab w:val="clear" w:pos="720"/>
        </w:tabs>
        <w:spacing w:line="240" w:lineRule="auto"/>
        <w:ind w:left="720"/>
        <w:jc w:val="left"/>
        <w:rPr>
          <w:rFonts w:ascii="Arial" w:hAnsi="Arial" w:cs="Arial"/>
          <w:sz w:val="22"/>
          <w:szCs w:val="22"/>
        </w:rPr>
      </w:pPr>
      <w:r w:rsidRPr="003D09A9">
        <w:rPr>
          <w:rFonts w:ascii="Arial" w:hAnsi="Arial" w:cs="Arial"/>
          <w:sz w:val="22"/>
          <w:szCs w:val="22"/>
        </w:rPr>
        <w:t>Proposed Budget for 202</w:t>
      </w:r>
      <w:r w:rsidR="000F1A88">
        <w:rPr>
          <w:rFonts w:ascii="Arial" w:hAnsi="Arial" w:cs="Arial"/>
          <w:sz w:val="22"/>
          <w:szCs w:val="22"/>
        </w:rPr>
        <w:t>4</w:t>
      </w:r>
      <w:r w:rsidR="00C60D18" w:rsidRPr="003D09A9">
        <w:rPr>
          <w:rFonts w:ascii="Arial" w:hAnsi="Arial" w:cs="Arial"/>
          <w:sz w:val="22"/>
          <w:szCs w:val="22"/>
        </w:rPr>
        <w:t>-20</w:t>
      </w:r>
      <w:r w:rsidRPr="003D09A9">
        <w:rPr>
          <w:rFonts w:ascii="Arial" w:hAnsi="Arial" w:cs="Arial"/>
          <w:sz w:val="22"/>
          <w:szCs w:val="22"/>
        </w:rPr>
        <w:t>2</w:t>
      </w:r>
      <w:r w:rsidR="000F1A88">
        <w:rPr>
          <w:rFonts w:ascii="Arial" w:hAnsi="Arial" w:cs="Arial"/>
          <w:sz w:val="22"/>
          <w:szCs w:val="22"/>
        </w:rPr>
        <w:t>5:</w:t>
      </w:r>
      <w:r w:rsidR="000F1A88">
        <w:rPr>
          <w:rFonts w:ascii="Arial" w:hAnsi="Arial" w:cs="Arial"/>
          <w:b w:val="0"/>
          <w:bCs/>
          <w:sz w:val="22"/>
          <w:szCs w:val="22"/>
        </w:rPr>
        <w:t xml:space="preserve"> </w:t>
      </w:r>
      <w:r w:rsidR="006D1A3F">
        <w:rPr>
          <w:rFonts w:ascii="Arial" w:hAnsi="Arial" w:cs="Arial"/>
          <w:b w:val="0"/>
          <w:bCs/>
          <w:sz w:val="22"/>
          <w:szCs w:val="22"/>
        </w:rPr>
        <w:t>Briefly</w:t>
      </w:r>
      <w:r w:rsidR="000F1A88">
        <w:rPr>
          <w:rFonts w:ascii="Arial" w:hAnsi="Arial" w:cs="Arial"/>
          <w:b w:val="0"/>
          <w:bCs/>
          <w:sz w:val="22"/>
          <w:szCs w:val="22"/>
        </w:rPr>
        <w:t xml:space="preserve"> discussed. Proposed budget was available on the Treasurer’s Report.</w:t>
      </w:r>
    </w:p>
    <w:p w14:paraId="3AD6A439" w14:textId="77777777" w:rsidR="000F1A88" w:rsidRPr="008417BA" w:rsidRDefault="000F1A88" w:rsidP="000F1A88">
      <w:pPr>
        <w:rPr>
          <w:rFonts w:ascii="Arial" w:hAnsi="Arial" w:cs="Arial"/>
          <w:sz w:val="22"/>
          <w:szCs w:val="22"/>
        </w:rPr>
      </w:pPr>
    </w:p>
    <w:p w14:paraId="6B261857" w14:textId="390F0B43" w:rsidR="003D09A9" w:rsidRPr="008417BA" w:rsidRDefault="008417BA" w:rsidP="00506A46">
      <w:pPr>
        <w:pStyle w:val="ListParagraph"/>
        <w:numPr>
          <w:ilvl w:val="1"/>
          <w:numId w:val="3"/>
        </w:numPr>
        <w:ind w:left="720"/>
        <w:rPr>
          <w:sz w:val="22"/>
          <w:szCs w:val="22"/>
        </w:rPr>
      </w:pPr>
      <w:r w:rsidRPr="008417BA">
        <w:rPr>
          <w:rFonts w:ascii="Arial" w:hAnsi="Arial" w:cs="Arial"/>
          <w:b/>
          <w:bCs/>
          <w:sz w:val="22"/>
          <w:szCs w:val="22"/>
        </w:rPr>
        <w:t>Chapter access to national member database</w:t>
      </w:r>
      <w:r w:rsidR="003D09A9" w:rsidRPr="008417BA">
        <w:rPr>
          <w:rFonts w:ascii="Arial" w:hAnsi="Arial" w:cs="Arial"/>
          <w:b/>
          <w:bCs/>
          <w:sz w:val="22"/>
          <w:szCs w:val="22"/>
        </w:rPr>
        <w:t>:</w:t>
      </w:r>
      <w:r w:rsidR="003D09A9" w:rsidRPr="008417BA">
        <w:rPr>
          <w:rFonts w:ascii="Arial" w:hAnsi="Arial" w:cs="Arial"/>
          <w:sz w:val="22"/>
          <w:szCs w:val="22"/>
        </w:rPr>
        <w:t xml:space="preserve"> </w:t>
      </w:r>
      <w:r>
        <w:rPr>
          <w:rFonts w:ascii="Arial" w:hAnsi="Arial" w:cs="Arial"/>
          <w:sz w:val="22"/>
          <w:szCs w:val="22"/>
        </w:rPr>
        <w:t xml:space="preserve">Recognizing </w:t>
      </w:r>
      <w:proofErr w:type="spellStart"/>
      <w:r>
        <w:rPr>
          <w:rFonts w:ascii="Arial" w:hAnsi="Arial" w:cs="Arial"/>
          <w:sz w:val="22"/>
          <w:szCs w:val="22"/>
        </w:rPr>
        <w:t>t</w:t>
      </w:r>
      <w:r w:rsidRPr="008417BA">
        <w:rPr>
          <w:rFonts w:ascii="Arial" w:hAnsi="Arial" w:cs="Arial"/>
          <w:sz w:val="22"/>
          <w:szCs w:val="22"/>
        </w:rPr>
        <w:t xml:space="preserve">he </w:t>
      </w:r>
      <w:proofErr w:type="spellEnd"/>
      <w:r>
        <w:rPr>
          <w:rFonts w:ascii="Arial" w:hAnsi="Arial" w:cs="Arial"/>
          <w:sz w:val="22"/>
          <w:szCs w:val="22"/>
        </w:rPr>
        <w:t xml:space="preserve">need for chapters to be able to see who the members of Phi Zeta are, Dr. </w:t>
      </w:r>
      <w:proofErr w:type="spellStart"/>
      <w:r>
        <w:rPr>
          <w:rFonts w:ascii="Arial" w:hAnsi="Arial" w:cs="Arial"/>
          <w:sz w:val="22"/>
          <w:szCs w:val="22"/>
        </w:rPr>
        <w:t>Reppert</w:t>
      </w:r>
      <w:proofErr w:type="spellEnd"/>
      <w:r>
        <w:rPr>
          <w:rFonts w:ascii="Arial" w:hAnsi="Arial" w:cs="Arial"/>
          <w:sz w:val="22"/>
          <w:szCs w:val="22"/>
        </w:rPr>
        <w:t xml:space="preserve"> opened discussion of how best to meet that need and what the chapters’ opinions were. One suggestion was to create a login and password that chapters could use to access the database.</w:t>
      </w:r>
    </w:p>
    <w:p w14:paraId="22C2074C" w14:textId="77777777" w:rsidR="008417BA" w:rsidRPr="008417BA" w:rsidRDefault="008417BA" w:rsidP="008417BA">
      <w:pPr>
        <w:pStyle w:val="ListParagraph"/>
        <w:rPr>
          <w:sz w:val="22"/>
          <w:szCs w:val="22"/>
        </w:rPr>
      </w:pPr>
    </w:p>
    <w:p w14:paraId="7228D00A" w14:textId="29C0BACD" w:rsidR="008417BA" w:rsidRPr="008417BA" w:rsidRDefault="008417BA" w:rsidP="00506A46">
      <w:pPr>
        <w:pStyle w:val="ListParagraph"/>
        <w:numPr>
          <w:ilvl w:val="1"/>
          <w:numId w:val="3"/>
        </w:numPr>
        <w:ind w:left="720"/>
        <w:rPr>
          <w:sz w:val="22"/>
          <w:szCs w:val="22"/>
        </w:rPr>
      </w:pPr>
      <w:r>
        <w:rPr>
          <w:rFonts w:ascii="Arial" w:hAnsi="Arial" w:cs="Arial"/>
          <w:b/>
          <w:bCs/>
          <w:sz w:val="22"/>
          <w:szCs w:val="22"/>
        </w:rPr>
        <w:t>100th anniversary of Society of Phi Zeta founding at Cornell University:</w:t>
      </w:r>
      <w:r>
        <w:rPr>
          <w:rFonts w:ascii="Arial" w:hAnsi="Arial" w:cs="Arial"/>
          <w:sz w:val="22"/>
          <w:szCs w:val="22"/>
        </w:rPr>
        <w:t xml:space="preserve"> During discussion it was brought up that the national organization could highlight this event in its efforts to secure corporate funding. Dr. Cheong from Cornell reported that the archive of national documents is being organized at Cornell Libraries after the initial work by Dr. Cheryl Blaze to get the documents to Cornell. A suggestion was made to recognize the long service to Phi Zeta by some past officers. Another suggestion was to create a research award category, separate from the current Research Manuscript Award for graduate veterinarians, to recognize DVM student research excellence. The Summer Scholars program was mentioned. The logistics of managing a research award to be presented to one of out of </w:t>
      </w:r>
      <w:proofErr w:type="gramStart"/>
      <w:r>
        <w:rPr>
          <w:rFonts w:ascii="Arial" w:hAnsi="Arial" w:cs="Arial"/>
          <w:sz w:val="22"/>
          <w:szCs w:val="22"/>
        </w:rPr>
        <w:t>all of</w:t>
      </w:r>
      <w:proofErr w:type="gramEnd"/>
      <w:r>
        <w:rPr>
          <w:rFonts w:ascii="Arial" w:hAnsi="Arial" w:cs="Arial"/>
          <w:sz w:val="22"/>
          <w:szCs w:val="22"/>
        </w:rPr>
        <w:t xml:space="preserve"> the Summer Scholars was mentioned as an obstacle to this. Another suggestion was to have a National Phi Zeta research symposium in which participants present their research in short blocks of time, maybe 3-5 minutes each. A benefit of this would be getting to see what kind of research is being done at other CVMs. Making it a competition would motivate students to participate. Dr. </w:t>
      </w:r>
      <w:proofErr w:type="spellStart"/>
      <w:r>
        <w:rPr>
          <w:rFonts w:ascii="Arial" w:hAnsi="Arial" w:cs="Arial"/>
          <w:sz w:val="22"/>
          <w:szCs w:val="22"/>
        </w:rPr>
        <w:t>Reppert</w:t>
      </w:r>
      <w:proofErr w:type="spellEnd"/>
      <w:r>
        <w:rPr>
          <w:rFonts w:ascii="Arial" w:hAnsi="Arial" w:cs="Arial"/>
          <w:sz w:val="22"/>
          <w:szCs w:val="22"/>
        </w:rPr>
        <w:t xml:space="preserve"> proposed that a subcommittee be formed of chapters wanting to make a national symposium happen. Dr. Josephson will </w:t>
      </w:r>
      <w:proofErr w:type="gramStart"/>
      <w:r>
        <w:rPr>
          <w:rFonts w:ascii="Arial" w:hAnsi="Arial" w:cs="Arial"/>
          <w:sz w:val="22"/>
          <w:szCs w:val="22"/>
        </w:rPr>
        <w:t>look into</w:t>
      </w:r>
      <w:proofErr w:type="gramEnd"/>
      <w:r>
        <w:rPr>
          <w:rFonts w:ascii="Arial" w:hAnsi="Arial" w:cs="Arial"/>
          <w:sz w:val="22"/>
          <w:szCs w:val="22"/>
        </w:rPr>
        <w:t xml:space="preserve"> having </w:t>
      </w:r>
      <w:proofErr w:type="spellStart"/>
      <w:r>
        <w:rPr>
          <w:rFonts w:ascii="Arial" w:hAnsi="Arial" w:cs="Arial"/>
          <w:sz w:val="22"/>
          <w:szCs w:val="22"/>
        </w:rPr>
        <w:t>commerative</w:t>
      </w:r>
      <w:proofErr w:type="spellEnd"/>
      <w:r>
        <w:rPr>
          <w:rFonts w:ascii="Arial" w:hAnsi="Arial" w:cs="Arial"/>
          <w:sz w:val="22"/>
          <w:szCs w:val="22"/>
        </w:rPr>
        <w:t xml:space="preserve"> lapel pins made for the 100</w:t>
      </w:r>
      <w:r w:rsidRPr="008417BA">
        <w:rPr>
          <w:rFonts w:ascii="Arial" w:hAnsi="Arial" w:cs="Arial"/>
          <w:sz w:val="22"/>
          <w:szCs w:val="22"/>
          <w:vertAlign w:val="superscript"/>
        </w:rPr>
        <w:t>th</w:t>
      </w:r>
      <w:r>
        <w:rPr>
          <w:rFonts w:ascii="Arial" w:hAnsi="Arial" w:cs="Arial"/>
          <w:sz w:val="22"/>
          <w:szCs w:val="22"/>
        </w:rPr>
        <w:t xml:space="preserve"> anniversary.</w:t>
      </w:r>
    </w:p>
    <w:p w14:paraId="34A1FF0E" w14:textId="77777777" w:rsidR="003D09A9" w:rsidRPr="008417BA" w:rsidRDefault="003D09A9" w:rsidP="003D09A9">
      <w:pPr>
        <w:rPr>
          <w:sz w:val="22"/>
          <w:szCs w:val="22"/>
        </w:rPr>
      </w:pPr>
    </w:p>
    <w:p w14:paraId="713CB195" w14:textId="77B7CC6B" w:rsidR="008D502C" w:rsidRPr="008417BA" w:rsidRDefault="00E467B4" w:rsidP="00950E54">
      <w:pPr>
        <w:pStyle w:val="ListParagraph"/>
        <w:numPr>
          <w:ilvl w:val="1"/>
          <w:numId w:val="3"/>
        </w:numPr>
        <w:ind w:left="720"/>
        <w:rPr>
          <w:sz w:val="22"/>
          <w:szCs w:val="22"/>
        </w:rPr>
      </w:pPr>
      <w:r w:rsidRPr="008417BA">
        <w:rPr>
          <w:rFonts w:ascii="Arial" w:hAnsi="Arial" w:cs="Arial"/>
          <w:b/>
          <w:sz w:val="22"/>
          <w:szCs w:val="22"/>
        </w:rPr>
        <w:t>Other business:</w:t>
      </w:r>
      <w:r w:rsidRPr="008417BA">
        <w:rPr>
          <w:b/>
          <w:sz w:val="22"/>
          <w:szCs w:val="22"/>
        </w:rPr>
        <w:t xml:space="preserve"> </w:t>
      </w:r>
      <w:r w:rsidR="008417BA">
        <w:rPr>
          <w:rFonts w:ascii="Arial" w:hAnsi="Arial" w:cs="Arial"/>
          <w:sz w:val="22"/>
          <w:szCs w:val="22"/>
        </w:rPr>
        <w:t>No other new business was brought up.</w:t>
      </w:r>
    </w:p>
    <w:p w14:paraId="2DEEDFB2" w14:textId="77777777" w:rsidR="003D09A9" w:rsidRPr="008417BA" w:rsidRDefault="003D09A9" w:rsidP="003D09A9">
      <w:pPr>
        <w:pStyle w:val="ListParagraph"/>
        <w:rPr>
          <w:sz w:val="22"/>
          <w:szCs w:val="22"/>
        </w:rPr>
      </w:pPr>
    </w:p>
    <w:p w14:paraId="40759BDD" w14:textId="767C2D96" w:rsidR="00266148" w:rsidRPr="008417BA" w:rsidRDefault="00032C04" w:rsidP="00032C04">
      <w:pPr>
        <w:rPr>
          <w:rFonts w:ascii="Arial" w:hAnsi="Arial" w:cs="Arial"/>
          <w:sz w:val="22"/>
          <w:szCs w:val="22"/>
        </w:rPr>
      </w:pPr>
      <w:r w:rsidRPr="008417BA">
        <w:rPr>
          <w:rFonts w:ascii="Arial" w:hAnsi="Arial" w:cs="Arial"/>
          <w:b/>
          <w:sz w:val="22"/>
          <w:szCs w:val="22"/>
        </w:rPr>
        <w:t xml:space="preserve">IV. </w:t>
      </w:r>
      <w:r w:rsidR="00266148" w:rsidRPr="008417BA">
        <w:rPr>
          <w:rFonts w:ascii="Arial" w:hAnsi="Arial" w:cs="Arial"/>
          <w:b/>
          <w:sz w:val="22"/>
          <w:szCs w:val="22"/>
        </w:rPr>
        <w:t xml:space="preserve">Adjournment:  </w:t>
      </w:r>
      <w:r w:rsidR="00456EB4" w:rsidRPr="008417BA">
        <w:rPr>
          <w:rFonts w:ascii="Arial" w:hAnsi="Arial" w:cs="Arial"/>
          <w:sz w:val="22"/>
          <w:szCs w:val="22"/>
        </w:rPr>
        <w:t xml:space="preserve">With no further items to discuss </w:t>
      </w:r>
      <w:r w:rsidR="00F86C85" w:rsidRPr="008417BA">
        <w:rPr>
          <w:rFonts w:ascii="Arial" w:hAnsi="Arial" w:cs="Arial"/>
          <w:sz w:val="22"/>
          <w:szCs w:val="22"/>
        </w:rPr>
        <w:t>President</w:t>
      </w:r>
      <w:r w:rsidR="00467456" w:rsidRPr="008417BA">
        <w:rPr>
          <w:rFonts w:ascii="Arial" w:hAnsi="Arial" w:cs="Arial"/>
          <w:sz w:val="22"/>
          <w:szCs w:val="22"/>
        </w:rPr>
        <w:t xml:space="preserve"> </w:t>
      </w:r>
      <w:proofErr w:type="spellStart"/>
      <w:r w:rsidR="008417BA">
        <w:rPr>
          <w:rFonts w:ascii="Arial" w:hAnsi="Arial" w:cs="Arial"/>
          <w:sz w:val="22"/>
          <w:szCs w:val="22"/>
        </w:rPr>
        <w:t>Reppert</w:t>
      </w:r>
      <w:proofErr w:type="spellEnd"/>
      <w:r w:rsidR="00234159" w:rsidRPr="008417BA">
        <w:rPr>
          <w:rFonts w:ascii="Arial" w:hAnsi="Arial" w:cs="Arial"/>
          <w:sz w:val="22"/>
          <w:szCs w:val="22"/>
        </w:rPr>
        <w:t xml:space="preserve"> adjourned the meeting at 2</w:t>
      </w:r>
      <w:r w:rsidR="00F664C9" w:rsidRPr="008417BA">
        <w:rPr>
          <w:rFonts w:ascii="Arial" w:hAnsi="Arial" w:cs="Arial"/>
          <w:sz w:val="22"/>
          <w:szCs w:val="22"/>
        </w:rPr>
        <w:t>:</w:t>
      </w:r>
      <w:r w:rsidR="008417BA">
        <w:rPr>
          <w:rFonts w:ascii="Arial" w:hAnsi="Arial" w:cs="Arial"/>
          <w:sz w:val="22"/>
          <w:szCs w:val="22"/>
        </w:rPr>
        <w:t>51</w:t>
      </w:r>
      <w:r w:rsidR="00157317" w:rsidRPr="008417BA">
        <w:rPr>
          <w:rFonts w:ascii="Arial" w:hAnsi="Arial" w:cs="Arial"/>
          <w:sz w:val="22"/>
          <w:szCs w:val="22"/>
        </w:rPr>
        <w:t xml:space="preserve"> pm</w:t>
      </w:r>
      <w:r w:rsidR="00266148" w:rsidRPr="008417BA">
        <w:rPr>
          <w:rFonts w:ascii="Arial" w:hAnsi="Arial" w:cs="Arial"/>
          <w:sz w:val="22"/>
          <w:szCs w:val="22"/>
        </w:rPr>
        <w:t xml:space="preserve"> </w:t>
      </w:r>
      <w:r w:rsidR="00234159" w:rsidRPr="008417BA">
        <w:rPr>
          <w:rFonts w:ascii="Arial" w:hAnsi="Arial" w:cs="Arial"/>
          <w:sz w:val="22"/>
          <w:szCs w:val="22"/>
        </w:rPr>
        <w:t>Eastern Daylight</w:t>
      </w:r>
      <w:r w:rsidR="00303632" w:rsidRPr="008417BA">
        <w:rPr>
          <w:rFonts w:ascii="Arial" w:hAnsi="Arial" w:cs="Arial"/>
          <w:sz w:val="22"/>
          <w:szCs w:val="22"/>
        </w:rPr>
        <w:t xml:space="preserve"> Time.</w:t>
      </w:r>
    </w:p>
    <w:p w14:paraId="7AE93523" w14:textId="77777777" w:rsidR="00266148" w:rsidRPr="008417BA" w:rsidRDefault="00266148" w:rsidP="00266148">
      <w:pPr>
        <w:pStyle w:val="Header"/>
        <w:tabs>
          <w:tab w:val="clear" w:pos="4320"/>
          <w:tab w:val="clear" w:pos="8640"/>
          <w:tab w:val="left" w:pos="450"/>
        </w:tabs>
        <w:rPr>
          <w:rFonts w:ascii="Arial" w:hAnsi="Arial" w:cs="Arial"/>
          <w:sz w:val="22"/>
          <w:szCs w:val="22"/>
        </w:rPr>
      </w:pPr>
    </w:p>
    <w:p w14:paraId="04272E4E" w14:textId="58B932D6" w:rsidR="00266148" w:rsidRPr="008417BA" w:rsidRDefault="00266148" w:rsidP="007E78DC">
      <w:pPr>
        <w:tabs>
          <w:tab w:val="num" w:pos="270"/>
          <w:tab w:val="left" w:pos="450"/>
          <w:tab w:val="decimal" w:pos="4320"/>
          <w:tab w:val="decimal" w:pos="5760"/>
        </w:tabs>
        <w:jc w:val="both"/>
        <w:rPr>
          <w:rFonts w:ascii="Arial" w:hAnsi="Arial" w:cs="Arial"/>
          <w:sz w:val="22"/>
          <w:szCs w:val="22"/>
        </w:rPr>
      </w:pPr>
      <w:r w:rsidRPr="008417BA">
        <w:rPr>
          <w:rFonts w:ascii="Arial" w:hAnsi="Arial" w:cs="Arial"/>
          <w:sz w:val="22"/>
          <w:szCs w:val="22"/>
        </w:rPr>
        <w:t>Respectfully submitted,</w:t>
      </w:r>
    </w:p>
    <w:p w14:paraId="6E282B0B" w14:textId="77777777" w:rsidR="00266148" w:rsidRPr="008417BA" w:rsidRDefault="00266148" w:rsidP="00266148">
      <w:pPr>
        <w:tabs>
          <w:tab w:val="left" w:pos="360"/>
          <w:tab w:val="left" w:pos="450"/>
          <w:tab w:val="left" w:pos="720"/>
          <w:tab w:val="left" w:pos="1800"/>
          <w:tab w:val="decimal" w:pos="4320"/>
          <w:tab w:val="decimal" w:pos="5760"/>
        </w:tabs>
        <w:jc w:val="both"/>
        <w:rPr>
          <w:rFonts w:ascii="Arial" w:hAnsi="Arial" w:cs="Arial"/>
          <w:sz w:val="22"/>
          <w:szCs w:val="22"/>
        </w:rPr>
      </w:pPr>
    </w:p>
    <w:p w14:paraId="32B0B70D" w14:textId="69957316" w:rsidR="0091457C" w:rsidRPr="008417BA" w:rsidRDefault="008D6448" w:rsidP="00FC2645">
      <w:pPr>
        <w:tabs>
          <w:tab w:val="left" w:pos="360"/>
          <w:tab w:val="left" w:pos="450"/>
          <w:tab w:val="left" w:pos="720"/>
          <w:tab w:val="left" w:pos="1800"/>
          <w:tab w:val="decimal" w:pos="4320"/>
          <w:tab w:val="decimal" w:pos="5760"/>
        </w:tabs>
        <w:jc w:val="both"/>
        <w:rPr>
          <w:rFonts w:ascii="Arial" w:hAnsi="Arial" w:cs="Arial"/>
          <w:b/>
          <w:sz w:val="22"/>
          <w:szCs w:val="22"/>
        </w:rPr>
      </w:pPr>
      <w:r w:rsidRPr="008417BA">
        <w:rPr>
          <w:rFonts w:ascii="Arial" w:hAnsi="Arial" w:cs="Arial"/>
          <w:sz w:val="22"/>
          <w:szCs w:val="22"/>
        </w:rPr>
        <w:t>Eleanor Josephson</w:t>
      </w:r>
      <w:r w:rsidR="00266148" w:rsidRPr="008417BA">
        <w:rPr>
          <w:rFonts w:ascii="Arial" w:hAnsi="Arial" w:cs="Arial"/>
          <w:sz w:val="22"/>
          <w:szCs w:val="22"/>
        </w:rPr>
        <w:t>, Secretary-Treasurer</w:t>
      </w:r>
    </w:p>
    <w:sectPr w:rsidR="0091457C" w:rsidRPr="008417BA" w:rsidSect="007B325B">
      <w:headerReference w:type="default" r:id="rId10"/>
      <w:footerReference w:type="default" r:id="rId11"/>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A814A" w14:textId="77777777" w:rsidR="00A35C84" w:rsidRDefault="00A35C84" w:rsidP="00A60370">
      <w:r>
        <w:separator/>
      </w:r>
    </w:p>
  </w:endnote>
  <w:endnote w:type="continuationSeparator" w:id="0">
    <w:p w14:paraId="446C3089" w14:textId="77777777" w:rsidR="00A35C84" w:rsidRDefault="00A35C84" w:rsidP="00A6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Times">
    <w:altName w:val="Sylfaen"/>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FF988" w14:textId="74941A7E" w:rsidR="00D1273F" w:rsidRPr="00271C62" w:rsidRDefault="0032732E" w:rsidP="00EF6842">
    <w:pPr>
      <w:pStyle w:val="Footer"/>
      <w:jc w:val="center"/>
      <w:rPr>
        <w:rFonts w:ascii="Arial" w:hAnsi="Arial" w:cs="Arial"/>
        <w:sz w:val="18"/>
        <w:szCs w:val="18"/>
      </w:rPr>
    </w:pPr>
    <w:r w:rsidRPr="00271C62">
      <w:rPr>
        <w:rFonts w:ascii="Arial" w:hAnsi="Arial" w:cs="Arial"/>
        <w:sz w:val="18"/>
        <w:szCs w:val="18"/>
      </w:rPr>
      <w:t>Minutes of Annual Ph</w:t>
    </w:r>
    <w:r w:rsidR="00A60370" w:rsidRPr="00271C62">
      <w:rPr>
        <w:rFonts w:ascii="Arial" w:hAnsi="Arial" w:cs="Arial"/>
        <w:sz w:val="18"/>
        <w:szCs w:val="18"/>
      </w:rPr>
      <w:t xml:space="preserve">i Zeta </w:t>
    </w:r>
    <w:r w:rsidR="006F2835" w:rsidRPr="00271C62">
      <w:rPr>
        <w:rFonts w:ascii="Arial" w:hAnsi="Arial" w:cs="Arial"/>
        <w:sz w:val="18"/>
        <w:szCs w:val="18"/>
      </w:rPr>
      <w:t xml:space="preserve">virtual </w:t>
    </w:r>
    <w:r w:rsidR="00A60370" w:rsidRPr="00271C62">
      <w:rPr>
        <w:rFonts w:ascii="Arial" w:hAnsi="Arial" w:cs="Arial"/>
        <w:sz w:val="18"/>
        <w:szCs w:val="18"/>
      </w:rPr>
      <w:t xml:space="preserve">meeting, </w:t>
    </w:r>
    <w:r w:rsidR="006F2835" w:rsidRPr="00271C62">
      <w:rPr>
        <w:rFonts w:ascii="Arial" w:hAnsi="Arial" w:cs="Arial"/>
        <w:sz w:val="18"/>
        <w:szCs w:val="18"/>
      </w:rPr>
      <w:t xml:space="preserve">Sponsored by </w:t>
    </w:r>
    <w:r w:rsidR="00D32A6D">
      <w:rPr>
        <w:rFonts w:ascii="Arial" w:hAnsi="Arial" w:cs="Arial"/>
        <w:sz w:val="18"/>
        <w:szCs w:val="18"/>
      </w:rPr>
      <w:t xml:space="preserve">Auburn </w:t>
    </w:r>
    <w:r w:rsidR="00BD08CD">
      <w:rPr>
        <w:rFonts w:ascii="Arial" w:hAnsi="Arial" w:cs="Arial"/>
        <w:sz w:val="18"/>
        <w:szCs w:val="18"/>
      </w:rPr>
      <w:t>University,</w:t>
    </w:r>
    <w:r w:rsidR="006441A3">
      <w:rPr>
        <w:rFonts w:ascii="Arial" w:hAnsi="Arial" w:cs="Arial"/>
        <w:sz w:val="18"/>
        <w:szCs w:val="18"/>
      </w:rPr>
      <w:t xml:space="preserve"> Ju</w:t>
    </w:r>
    <w:r w:rsidR="00FA7530">
      <w:rPr>
        <w:rFonts w:ascii="Arial" w:hAnsi="Arial" w:cs="Arial"/>
        <w:sz w:val="18"/>
        <w:szCs w:val="18"/>
      </w:rPr>
      <w:t>ly</w:t>
    </w:r>
    <w:r w:rsidR="00EC74F0">
      <w:rPr>
        <w:rFonts w:ascii="Arial" w:hAnsi="Arial" w:cs="Arial"/>
        <w:sz w:val="18"/>
        <w:szCs w:val="18"/>
      </w:rPr>
      <w:t xml:space="preserve"> </w:t>
    </w:r>
    <w:r w:rsidR="009B08DD">
      <w:rPr>
        <w:rFonts w:ascii="Arial" w:hAnsi="Arial" w:cs="Arial"/>
        <w:sz w:val="18"/>
        <w:szCs w:val="18"/>
      </w:rPr>
      <w:t>17</w:t>
    </w:r>
    <w:r w:rsidR="00D32A6D">
      <w:rPr>
        <w:rFonts w:ascii="Arial" w:hAnsi="Arial" w:cs="Arial"/>
        <w:sz w:val="18"/>
        <w:szCs w:val="18"/>
      </w:rPr>
      <w:t>, 202</w:t>
    </w:r>
    <w:r w:rsidR="009B08DD">
      <w:rPr>
        <w:rFonts w:ascii="Arial" w:hAnsi="Arial" w:cs="Arial"/>
        <w:sz w:val="18"/>
        <w:szCs w:val="18"/>
      </w:rPr>
      <w:t>4</w:t>
    </w:r>
  </w:p>
  <w:p w14:paraId="5F34C154" w14:textId="77777777" w:rsidR="00D1273F" w:rsidRDefault="00D12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34A42" w14:textId="77777777" w:rsidR="00A35C84" w:rsidRDefault="00A35C84" w:rsidP="00A60370">
      <w:r>
        <w:separator/>
      </w:r>
    </w:p>
  </w:footnote>
  <w:footnote w:type="continuationSeparator" w:id="0">
    <w:p w14:paraId="073F450D" w14:textId="77777777" w:rsidR="00A35C84" w:rsidRDefault="00A35C84" w:rsidP="00A60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F728" w14:textId="6D9EA504" w:rsidR="7C537A87" w:rsidRPr="00C53FF7" w:rsidRDefault="7C537A87" w:rsidP="7C537A87">
    <w:pPr>
      <w:pStyle w:val="Header"/>
      <w:jc w:val="right"/>
      <w:rPr>
        <w:rFonts w:ascii="Arial" w:hAnsi="Arial" w:cs="Arial"/>
        <w:sz w:val="20"/>
      </w:rPr>
    </w:pPr>
    <w:r w:rsidRPr="00C53FF7">
      <w:rPr>
        <w:rFonts w:ascii="Arial" w:hAnsi="Arial" w:cs="Arial"/>
        <w:sz w:val="20"/>
      </w:rPr>
      <w:fldChar w:fldCharType="begin"/>
    </w:r>
    <w:r w:rsidRPr="00C53FF7">
      <w:rPr>
        <w:rFonts w:ascii="Arial" w:hAnsi="Arial" w:cs="Arial"/>
        <w:sz w:val="20"/>
      </w:rPr>
      <w:instrText>PAGE</w:instrText>
    </w:r>
    <w:r w:rsidRPr="00C53FF7">
      <w:rPr>
        <w:rFonts w:ascii="Arial" w:hAnsi="Arial" w:cs="Arial"/>
        <w:sz w:val="20"/>
      </w:rPr>
      <w:fldChar w:fldCharType="separate"/>
    </w:r>
    <w:r w:rsidR="00865CEB" w:rsidRPr="00C53FF7">
      <w:rPr>
        <w:rFonts w:ascii="Arial" w:hAnsi="Arial" w:cs="Arial"/>
        <w:noProof/>
        <w:sz w:val="20"/>
      </w:rPr>
      <w:t>1</w:t>
    </w:r>
    <w:r w:rsidRPr="00C53FF7">
      <w:rPr>
        <w:rFonts w:ascii="Arial" w:hAnsi="Arial" w:cs="Arial"/>
        <w:sz w:val="20"/>
      </w:rPr>
      <w:fldChar w:fldCharType="end"/>
    </w:r>
    <w:r w:rsidRPr="00C53FF7">
      <w:rPr>
        <w:rFonts w:ascii="Arial" w:hAnsi="Arial" w:cs="Arial"/>
        <w:sz w:val="20"/>
      </w:rPr>
      <w:t xml:space="preserve"> of </w:t>
    </w:r>
    <w:r w:rsidRPr="00C53FF7">
      <w:rPr>
        <w:rFonts w:ascii="Arial" w:hAnsi="Arial" w:cs="Arial"/>
        <w:sz w:val="20"/>
      </w:rPr>
      <w:fldChar w:fldCharType="begin"/>
    </w:r>
    <w:r w:rsidRPr="00C53FF7">
      <w:rPr>
        <w:rFonts w:ascii="Arial" w:hAnsi="Arial" w:cs="Arial"/>
        <w:sz w:val="20"/>
      </w:rPr>
      <w:instrText>NUMPAGES</w:instrText>
    </w:r>
    <w:r w:rsidRPr="00C53FF7">
      <w:rPr>
        <w:rFonts w:ascii="Arial" w:hAnsi="Arial" w:cs="Arial"/>
        <w:sz w:val="20"/>
      </w:rPr>
      <w:fldChar w:fldCharType="separate"/>
    </w:r>
    <w:r w:rsidR="00865CEB" w:rsidRPr="00C53FF7">
      <w:rPr>
        <w:rFonts w:ascii="Arial" w:hAnsi="Arial" w:cs="Arial"/>
        <w:noProof/>
        <w:sz w:val="20"/>
      </w:rPr>
      <w:t>2</w:t>
    </w:r>
    <w:r w:rsidRPr="00C53FF7">
      <w:rPr>
        <w:rFonts w:ascii="Arial" w:hAnsi="Arial" w:cs="Arial"/>
        <w:sz w:val="20"/>
      </w:rPr>
      <w:fldChar w:fldCharType="end"/>
    </w:r>
  </w:p>
  <w:p w14:paraId="5945DA24" w14:textId="659DDC28" w:rsidR="7C537A87" w:rsidRDefault="7C537A87" w:rsidP="7C537A87">
    <w:pPr>
      <w:pStyle w:val="Header"/>
      <w:jc w:val="right"/>
      <w:rPr>
        <w:szCs w:val="24"/>
      </w:rPr>
    </w:pPr>
  </w:p>
  <w:p w14:paraId="7CCFFF7E" w14:textId="41F5A48E" w:rsidR="7C537A87" w:rsidRDefault="7C537A87" w:rsidP="7C537A87">
    <w:pPr>
      <w:pStyle w:val="Header"/>
      <w:jc w:val="right"/>
      <w:rPr>
        <w:szCs w:val="24"/>
      </w:rPr>
    </w:pPr>
  </w:p>
  <w:p w14:paraId="77A98CC8" w14:textId="3CAFAB73" w:rsidR="00FA7530" w:rsidRDefault="00FA7530" w:rsidP="7C537A87">
    <w:pPr>
      <w:pStyle w:val="Header"/>
      <w:jc w:val="right"/>
      <w:rPr>
        <w:rFonts w:ascii="Arial" w:hAnsi="Arial" w:cs="Arial"/>
        <w:sz w:val="20"/>
      </w:rPr>
    </w:pPr>
  </w:p>
  <w:p w14:paraId="3E8AC460" w14:textId="35260396" w:rsidR="00FA7530" w:rsidRDefault="000D19D9" w:rsidP="40FBE3A7">
    <w:pPr>
      <w:pStyle w:val="Header"/>
      <w:rPr>
        <w:rFonts w:ascii="Arial" w:hAnsi="Arial" w:cs="Arial"/>
        <w:b/>
        <w:bCs/>
        <w:noProof/>
        <w:sz w:val="20"/>
      </w:rPr>
    </w:pPr>
    <w:r>
      <w:rPr>
        <w:rFonts w:ascii="Arial" w:hAnsi="Arial" w:cs="Arial"/>
        <w:b/>
        <w:bCs/>
        <w:noProof/>
        <w:sz w:val="20"/>
      </w:rPr>
      <w:t>Uno</w:t>
    </w:r>
    <w:r w:rsidR="40FBE3A7" w:rsidRPr="40FBE3A7">
      <w:rPr>
        <w:rFonts w:ascii="Arial" w:hAnsi="Arial" w:cs="Arial"/>
        <w:b/>
        <w:bCs/>
        <w:noProof/>
        <w:sz w:val="20"/>
      </w:rPr>
      <w:t>fficial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251B6"/>
    <w:multiLevelType w:val="hybridMultilevel"/>
    <w:tmpl w:val="D8942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11672"/>
    <w:multiLevelType w:val="hybridMultilevel"/>
    <w:tmpl w:val="C9622DAC"/>
    <w:lvl w:ilvl="0" w:tplc="D256D536">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24CD3"/>
    <w:multiLevelType w:val="hybridMultilevel"/>
    <w:tmpl w:val="276827F4"/>
    <w:lvl w:ilvl="0" w:tplc="92E60390">
      <w:start w:val="1"/>
      <w:numFmt w:val="lowerLetter"/>
      <w:lvlText w:val="%1."/>
      <w:lvlJc w:val="left"/>
      <w:pPr>
        <w:ind w:left="720" w:hanging="360"/>
      </w:pPr>
      <w:rPr>
        <w:rFonts w:ascii="Arial" w:hAnsi="Arial" w:hint="default"/>
        <w:b/>
        <w:i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3CE559EE"/>
    <w:multiLevelType w:val="multilevel"/>
    <w:tmpl w:val="EB4EBD8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ascii="Arial" w:hAnsi="Arial" w:hint="default"/>
        <w:b/>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ED4830"/>
    <w:multiLevelType w:val="hybridMultilevel"/>
    <w:tmpl w:val="2AE4E4B2"/>
    <w:lvl w:ilvl="0" w:tplc="EA36D510">
      <w:start w:val="1"/>
      <w:numFmt w:val="decimal"/>
      <w:lvlText w:val="%1."/>
      <w:lvlJc w:val="left"/>
      <w:pPr>
        <w:ind w:left="720" w:hanging="360"/>
      </w:pPr>
      <w:rPr>
        <w:rFonts w:ascii="Arial" w:hAnsi="Arial" w:hint="default"/>
        <w:b/>
        <w:i w:val="0"/>
      </w:rPr>
    </w:lvl>
    <w:lvl w:ilvl="1" w:tplc="92E60390">
      <w:start w:val="1"/>
      <w:numFmt w:val="lowerLetter"/>
      <w:lvlText w:val="%2."/>
      <w:lvlJc w:val="left"/>
      <w:pPr>
        <w:ind w:left="1440" w:hanging="360"/>
      </w:pPr>
      <w:rPr>
        <w:rFonts w:ascii="Arial" w:hAnsi="Arial" w:hint="default"/>
        <w:b/>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C7C07"/>
    <w:multiLevelType w:val="hybridMultilevel"/>
    <w:tmpl w:val="72AC9402"/>
    <w:lvl w:ilvl="0" w:tplc="4D8C4A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286741">
    <w:abstractNumId w:val="1"/>
  </w:num>
  <w:num w:numId="2" w16cid:durableId="282419803">
    <w:abstractNumId w:val="5"/>
  </w:num>
  <w:num w:numId="3" w16cid:durableId="1239706425">
    <w:abstractNumId w:val="4"/>
  </w:num>
  <w:num w:numId="4" w16cid:durableId="969557300">
    <w:abstractNumId w:val="0"/>
  </w:num>
  <w:num w:numId="5" w16cid:durableId="1743983857">
    <w:abstractNumId w:val="3"/>
  </w:num>
  <w:num w:numId="6" w16cid:durableId="898368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48"/>
    <w:rsid w:val="000077CB"/>
    <w:rsid w:val="000079EB"/>
    <w:rsid w:val="00011BAD"/>
    <w:rsid w:val="00015767"/>
    <w:rsid w:val="000210E4"/>
    <w:rsid w:val="00022354"/>
    <w:rsid w:val="000269BE"/>
    <w:rsid w:val="00031A99"/>
    <w:rsid w:val="00032C04"/>
    <w:rsid w:val="00033538"/>
    <w:rsid w:val="000337CA"/>
    <w:rsid w:val="00037A0D"/>
    <w:rsid w:val="00042595"/>
    <w:rsid w:val="00046BC4"/>
    <w:rsid w:val="00054A7F"/>
    <w:rsid w:val="00065FFB"/>
    <w:rsid w:val="000736A0"/>
    <w:rsid w:val="00076BDC"/>
    <w:rsid w:val="0008077F"/>
    <w:rsid w:val="00086CDA"/>
    <w:rsid w:val="00091D4D"/>
    <w:rsid w:val="00095EC1"/>
    <w:rsid w:val="00096C64"/>
    <w:rsid w:val="000A1773"/>
    <w:rsid w:val="000B44C6"/>
    <w:rsid w:val="000C6216"/>
    <w:rsid w:val="000C6B8B"/>
    <w:rsid w:val="000D19D9"/>
    <w:rsid w:val="000D2B74"/>
    <w:rsid w:val="000E062C"/>
    <w:rsid w:val="000E5CD5"/>
    <w:rsid w:val="000E61E7"/>
    <w:rsid w:val="000F0255"/>
    <w:rsid w:val="000F046C"/>
    <w:rsid w:val="000F1A88"/>
    <w:rsid w:val="000F340C"/>
    <w:rsid w:val="000F406E"/>
    <w:rsid w:val="000F76F1"/>
    <w:rsid w:val="001060A7"/>
    <w:rsid w:val="00112F46"/>
    <w:rsid w:val="00114524"/>
    <w:rsid w:val="001145A5"/>
    <w:rsid w:val="001179B3"/>
    <w:rsid w:val="00121589"/>
    <w:rsid w:val="00123C4A"/>
    <w:rsid w:val="0012709C"/>
    <w:rsid w:val="001301AD"/>
    <w:rsid w:val="00131494"/>
    <w:rsid w:val="00134E2F"/>
    <w:rsid w:val="001372BF"/>
    <w:rsid w:val="00146F09"/>
    <w:rsid w:val="001518CC"/>
    <w:rsid w:val="00154A78"/>
    <w:rsid w:val="001554DB"/>
    <w:rsid w:val="0015571D"/>
    <w:rsid w:val="00157317"/>
    <w:rsid w:val="001656C1"/>
    <w:rsid w:val="00166321"/>
    <w:rsid w:val="00172C49"/>
    <w:rsid w:val="00177A5B"/>
    <w:rsid w:val="001835AC"/>
    <w:rsid w:val="0018612A"/>
    <w:rsid w:val="0019078A"/>
    <w:rsid w:val="00192384"/>
    <w:rsid w:val="00194A59"/>
    <w:rsid w:val="001A32CD"/>
    <w:rsid w:val="001A5EB5"/>
    <w:rsid w:val="001A70E3"/>
    <w:rsid w:val="001C14DC"/>
    <w:rsid w:val="001C5C3C"/>
    <w:rsid w:val="001C6BE5"/>
    <w:rsid w:val="001D1DD2"/>
    <w:rsid w:val="001D3BBB"/>
    <w:rsid w:val="001E114C"/>
    <w:rsid w:val="001E46BB"/>
    <w:rsid w:val="001E670F"/>
    <w:rsid w:val="001F1FCD"/>
    <w:rsid w:val="001F54A4"/>
    <w:rsid w:val="00200049"/>
    <w:rsid w:val="0021076D"/>
    <w:rsid w:val="00212D14"/>
    <w:rsid w:val="002156FB"/>
    <w:rsid w:val="002224ED"/>
    <w:rsid w:val="00223CEA"/>
    <w:rsid w:val="0023074C"/>
    <w:rsid w:val="002320E1"/>
    <w:rsid w:val="00234159"/>
    <w:rsid w:val="002521BE"/>
    <w:rsid w:val="00253C6A"/>
    <w:rsid w:val="00254BDE"/>
    <w:rsid w:val="00255709"/>
    <w:rsid w:val="00256B48"/>
    <w:rsid w:val="00257635"/>
    <w:rsid w:val="0026149B"/>
    <w:rsid w:val="00266148"/>
    <w:rsid w:val="00271585"/>
    <w:rsid w:val="00271C62"/>
    <w:rsid w:val="0027339E"/>
    <w:rsid w:val="00275C18"/>
    <w:rsid w:val="0029071C"/>
    <w:rsid w:val="00293291"/>
    <w:rsid w:val="00294EAD"/>
    <w:rsid w:val="00297ED5"/>
    <w:rsid w:val="002A1289"/>
    <w:rsid w:val="002A6B80"/>
    <w:rsid w:val="002A6C22"/>
    <w:rsid w:val="002B2540"/>
    <w:rsid w:val="002B434B"/>
    <w:rsid w:val="002E24CA"/>
    <w:rsid w:val="002E434C"/>
    <w:rsid w:val="002F1BFB"/>
    <w:rsid w:val="002F3848"/>
    <w:rsid w:val="002F5F67"/>
    <w:rsid w:val="002F609E"/>
    <w:rsid w:val="002F64A7"/>
    <w:rsid w:val="003021A4"/>
    <w:rsid w:val="00303632"/>
    <w:rsid w:val="00304481"/>
    <w:rsid w:val="00304FCD"/>
    <w:rsid w:val="0030763E"/>
    <w:rsid w:val="00314CA6"/>
    <w:rsid w:val="00314EB2"/>
    <w:rsid w:val="00323066"/>
    <w:rsid w:val="0032732E"/>
    <w:rsid w:val="00327BCD"/>
    <w:rsid w:val="00330215"/>
    <w:rsid w:val="00331CB8"/>
    <w:rsid w:val="00331FF3"/>
    <w:rsid w:val="003349A6"/>
    <w:rsid w:val="00341165"/>
    <w:rsid w:val="00342E03"/>
    <w:rsid w:val="00345F72"/>
    <w:rsid w:val="003461A5"/>
    <w:rsid w:val="00354D68"/>
    <w:rsid w:val="003571F4"/>
    <w:rsid w:val="00357C53"/>
    <w:rsid w:val="00360128"/>
    <w:rsid w:val="00365063"/>
    <w:rsid w:val="00372F8D"/>
    <w:rsid w:val="00383572"/>
    <w:rsid w:val="00387177"/>
    <w:rsid w:val="0039455F"/>
    <w:rsid w:val="003970C0"/>
    <w:rsid w:val="003A44B6"/>
    <w:rsid w:val="003A604B"/>
    <w:rsid w:val="003A6F12"/>
    <w:rsid w:val="003B0C42"/>
    <w:rsid w:val="003C0F35"/>
    <w:rsid w:val="003D09A9"/>
    <w:rsid w:val="003D3D9D"/>
    <w:rsid w:val="003E2A3B"/>
    <w:rsid w:val="003E72FA"/>
    <w:rsid w:val="003F1A96"/>
    <w:rsid w:val="003F3364"/>
    <w:rsid w:val="00403BB8"/>
    <w:rsid w:val="00405065"/>
    <w:rsid w:val="0040514C"/>
    <w:rsid w:val="00410781"/>
    <w:rsid w:val="00411B08"/>
    <w:rsid w:val="00412E1B"/>
    <w:rsid w:val="004132C1"/>
    <w:rsid w:val="0043754C"/>
    <w:rsid w:val="00442564"/>
    <w:rsid w:val="00445E7E"/>
    <w:rsid w:val="00452F3D"/>
    <w:rsid w:val="00454266"/>
    <w:rsid w:val="00454F1C"/>
    <w:rsid w:val="00455212"/>
    <w:rsid w:val="0045617F"/>
    <w:rsid w:val="00456EB4"/>
    <w:rsid w:val="00461651"/>
    <w:rsid w:val="00465810"/>
    <w:rsid w:val="00467456"/>
    <w:rsid w:val="0047016A"/>
    <w:rsid w:val="0047029D"/>
    <w:rsid w:val="00473801"/>
    <w:rsid w:val="004749DC"/>
    <w:rsid w:val="00480713"/>
    <w:rsid w:val="00484E2E"/>
    <w:rsid w:val="00495942"/>
    <w:rsid w:val="00496B1A"/>
    <w:rsid w:val="004A0073"/>
    <w:rsid w:val="004A1201"/>
    <w:rsid w:val="004A3D39"/>
    <w:rsid w:val="004A3D47"/>
    <w:rsid w:val="004A40C6"/>
    <w:rsid w:val="004A7D6B"/>
    <w:rsid w:val="004B3CF7"/>
    <w:rsid w:val="004B686D"/>
    <w:rsid w:val="004B6BEC"/>
    <w:rsid w:val="004C0962"/>
    <w:rsid w:val="004E1775"/>
    <w:rsid w:val="004E5EBD"/>
    <w:rsid w:val="004F1306"/>
    <w:rsid w:val="004F2567"/>
    <w:rsid w:val="004F2E99"/>
    <w:rsid w:val="00510C88"/>
    <w:rsid w:val="00511BEF"/>
    <w:rsid w:val="0051586D"/>
    <w:rsid w:val="00517694"/>
    <w:rsid w:val="005233DB"/>
    <w:rsid w:val="00523DD2"/>
    <w:rsid w:val="00524403"/>
    <w:rsid w:val="005256E4"/>
    <w:rsid w:val="00527FF0"/>
    <w:rsid w:val="00531509"/>
    <w:rsid w:val="005325C7"/>
    <w:rsid w:val="00542E01"/>
    <w:rsid w:val="00547852"/>
    <w:rsid w:val="0055241A"/>
    <w:rsid w:val="005535C2"/>
    <w:rsid w:val="00557CAB"/>
    <w:rsid w:val="00557F67"/>
    <w:rsid w:val="00561F8F"/>
    <w:rsid w:val="00567E34"/>
    <w:rsid w:val="00567F34"/>
    <w:rsid w:val="0057273D"/>
    <w:rsid w:val="00576236"/>
    <w:rsid w:val="00577FAB"/>
    <w:rsid w:val="00581AA2"/>
    <w:rsid w:val="005824D9"/>
    <w:rsid w:val="00586BBD"/>
    <w:rsid w:val="00587030"/>
    <w:rsid w:val="005875FE"/>
    <w:rsid w:val="005B6675"/>
    <w:rsid w:val="005C5822"/>
    <w:rsid w:val="005C68B3"/>
    <w:rsid w:val="005C6983"/>
    <w:rsid w:val="005D3FBD"/>
    <w:rsid w:val="005D55B5"/>
    <w:rsid w:val="005F2956"/>
    <w:rsid w:val="005F32C8"/>
    <w:rsid w:val="005F4549"/>
    <w:rsid w:val="0060139D"/>
    <w:rsid w:val="00611B8A"/>
    <w:rsid w:val="0061367C"/>
    <w:rsid w:val="00613E41"/>
    <w:rsid w:val="006140DF"/>
    <w:rsid w:val="00621AE4"/>
    <w:rsid w:val="00622A31"/>
    <w:rsid w:val="00623D68"/>
    <w:rsid w:val="00631574"/>
    <w:rsid w:val="006341CE"/>
    <w:rsid w:val="0063452B"/>
    <w:rsid w:val="0063625F"/>
    <w:rsid w:val="006441A3"/>
    <w:rsid w:val="0064571E"/>
    <w:rsid w:val="00645EDF"/>
    <w:rsid w:val="00657049"/>
    <w:rsid w:val="006628C4"/>
    <w:rsid w:val="00664376"/>
    <w:rsid w:val="006652C4"/>
    <w:rsid w:val="00672E5D"/>
    <w:rsid w:val="00673481"/>
    <w:rsid w:val="00675DEE"/>
    <w:rsid w:val="00676720"/>
    <w:rsid w:val="0068074F"/>
    <w:rsid w:val="00681451"/>
    <w:rsid w:val="006841C7"/>
    <w:rsid w:val="00687EBA"/>
    <w:rsid w:val="00691CA9"/>
    <w:rsid w:val="00696F0C"/>
    <w:rsid w:val="006A09CC"/>
    <w:rsid w:val="006A2399"/>
    <w:rsid w:val="006A7CE8"/>
    <w:rsid w:val="006B43C6"/>
    <w:rsid w:val="006B56A5"/>
    <w:rsid w:val="006B7AE8"/>
    <w:rsid w:val="006C1FA6"/>
    <w:rsid w:val="006C5E72"/>
    <w:rsid w:val="006D04A8"/>
    <w:rsid w:val="006D061B"/>
    <w:rsid w:val="006D1A3F"/>
    <w:rsid w:val="006D3318"/>
    <w:rsid w:val="006D4347"/>
    <w:rsid w:val="006D7587"/>
    <w:rsid w:val="006D7934"/>
    <w:rsid w:val="006F18B8"/>
    <w:rsid w:val="006F2835"/>
    <w:rsid w:val="006F3EAD"/>
    <w:rsid w:val="007070CE"/>
    <w:rsid w:val="007076F6"/>
    <w:rsid w:val="00732390"/>
    <w:rsid w:val="00734543"/>
    <w:rsid w:val="0073536C"/>
    <w:rsid w:val="00735958"/>
    <w:rsid w:val="007370B5"/>
    <w:rsid w:val="00737574"/>
    <w:rsid w:val="00743D76"/>
    <w:rsid w:val="00750167"/>
    <w:rsid w:val="007516DA"/>
    <w:rsid w:val="007625DD"/>
    <w:rsid w:val="0076420B"/>
    <w:rsid w:val="00765492"/>
    <w:rsid w:val="007702D5"/>
    <w:rsid w:val="00776260"/>
    <w:rsid w:val="00776C67"/>
    <w:rsid w:val="007817BB"/>
    <w:rsid w:val="00783A27"/>
    <w:rsid w:val="0079476A"/>
    <w:rsid w:val="00795945"/>
    <w:rsid w:val="00796316"/>
    <w:rsid w:val="00797D49"/>
    <w:rsid w:val="007A6C1B"/>
    <w:rsid w:val="007B07FA"/>
    <w:rsid w:val="007B0C1A"/>
    <w:rsid w:val="007B1620"/>
    <w:rsid w:val="007B325B"/>
    <w:rsid w:val="007B4263"/>
    <w:rsid w:val="007C02DC"/>
    <w:rsid w:val="007C2591"/>
    <w:rsid w:val="007D2820"/>
    <w:rsid w:val="007D51F3"/>
    <w:rsid w:val="007E1845"/>
    <w:rsid w:val="007E21B3"/>
    <w:rsid w:val="007E78DC"/>
    <w:rsid w:val="007F0F86"/>
    <w:rsid w:val="007F654F"/>
    <w:rsid w:val="00801DD9"/>
    <w:rsid w:val="00803B06"/>
    <w:rsid w:val="008066B2"/>
    <w:rsid w:val="00810383"/>
    <w:rsid w:val="0081510F"/>
    <w:rsid w:val="00825A48"/>
    <w:rsid w:val="00836D14"/>
    <w:rsid w:val="008417BA"/>
    <w:rsid w:val="00842F0A"/>
    <w:rsid w:val="008445B9"/>
    <w:rsid w:val="00846185"/>
    <w:rsid w:val="008501F5"/>
    <w:rsid w:val="00853C55"/>
    <w:rsid w:val="00861709"/>
    <w:rsid w:val="008618A0"/>
    <w:rsid w:val="00865CEB"/>
    <w:rsid w:val="008666E1"/>
    <w:rsid w:val="00867570"/>
    <w:rsid w:val="00880010"/>
    <w:rsid w:val="008801ED"/>
    <w:rsid w:val="00885B7A"/>
    <w:rsid w:val="008918EE"/>
    <w:rsid w:val="0089450B"/>
    <w:rsid w:val="00894567"/>
    <w:rsid w:val="00895494"/>
    <w:rsid w:val="0089663C"/>
    <w:rsid w:val="008A0115"/>
    <w:rsid w:val="008A3161"/>
    <w:rsid w:val="008A33B3"/>
    <w:rsid w:val="008A56F7"/>
    <w:rsid w:val="008A7405"/>
    <w:rsid w:val="008A7CC0"/>
    <w:rsid w:val="008B4643"/>
    <w:rsid w:val="008C7E20"/>
    <w:rsid w:val="008D1A76"/>
    <w:rsid w:val="008D22CA"/>
    <w:rsid w:val="008D27C2"/>
    <w:rsid w:val="008D502C"/>
    <w:rsid w:val="008D6448"/>
    <w:rsid w:val="008F01FA"/>
    <w:rsid w:val="008F343C"/>
    <w:rsid w:val="008F3614"/>
    <w:rsid w:val="008F3754"/>
    <w:rsid w:val="00907417"/>
    <w:rsid w:val="00910801"/>
    <w:rsid w:val="00914046"/>
    <w:rsid w:val="0091457C"/>
    <w:rsid w:val="00916A95"/>
    <w:rsid w:val="00921626"/>
    <w:rsid w:val="00924E99"/>
    <w:rsid w:val="0093402C"/>
    <w:rsid w:val="0094215C"/>
    <w:rsid w:val="009422EE"/>
    <w:rsid w:val="00942DD8"/>
    <w:rsid w:val="009502C0"/>
    <w:rsid w:val="00950FC5"/>
    <w:rsid w:val="00960BC8"/>
    <w:rsid w:val="00976F67"/>
    <w:rsid w:val="009856D7"/>
    <w:rsid w:val="00985CF6"/>
    <w:rsid w:val="0099715B"/>
    <w:rsid w:val="009A10E5"/>
    <w:rsid w:val="009A1A52"/>
    <w:rsid w:val="009A1D1A"/>
    <w:rsid w:val="009A1FE8"/>
    <w:rsid w:val="009A6DBF"/>
    <w:rsid w:val="009B020B"/>
    <w:rsid w:val="009B05AB"/>
    <w:rsid w:val="009B08DD"/>
    <w:rsid w:val="009B36E1"/>
    <w:rsid w:val="009B523D"/>
    <w:rsid w:val="009C4E8F"/>
    <w:rsid w:val="009C59A2"/>
    <w:rsid w:val="009C5CAC"/>
    <w:rsid w:val="009C7040"/>
    <w:rsid w:val="009E12CA"/>
    <w:rsid w:val="00A10948"/>
    <w:rsid w:val="00A10EBB"/>
    <w:rsid w:val="00A112C3"/>
    <w:rsid w:val="00A1384A"/>
    <w:rsid w:val="00A172CE"/>
    <w:rsid w:val="00A20AF8"/>
    <w:rsid w:val="00A26530"/>
    <w:rsid w:val="00A35C84"/>
    <w:rsid w:val="00A41237"/>
    <w:rsid w:val="00A414C7"/>
    <w:rsid w:val="00A44D3F"/>
    <w:rsid w:val="00A53EB6"/>
    <w:rsid w:val="00A55939"/>
    <w:rsid w:val="00A5757A"/>
    <w:rsid w:val="00A602B4"/>
    <w:rsid w:val="00A60370"/>
    <w:rsid w:val="00A627B5"/>
    <w:rsid w:val="00A65894"/>
    <w:rsid w:val="00A65C75"/>
    <w:rsid w:val="00A66B21"/>
    <w:rsid w:val="00A72D26"/>
    <w:rsid w:val="00A74312"/>
    <w:rsid w:val="00A74347"/>
    <w:rsid w:val="00A80C16"/>
    <w:rsid w:val="00A81C99"/>
    <w:rsid w:val="00A8362E"/>
    <w:rsid w:val="00A86B3A"/>
    <w:rsid w:val="00A92701"/>
    <w:rsid w:val="00A9421D"/>
    <w:rsid w:val="00A9543D"/>
    <w:rsid w:val="00A9670E"/>
    <w:rsid w:val="00A97699"/>
    <w:rsid w:val="00AA284E"/>
    <w:rsid w:val="00AA2B82"/>
    <w:rsid w:val="00AA58F5"/>
    <w:rsid w:val="00AA796C"/>
    <w:rsid w:val="00AB2379"/>
    <w:rsid w:val="00AB5FF5"/>
    <w:rsid w:val="00AC13A8"/>
    <w:rsid w:val="00AC6CE7"/>
    <w:rsid w:val="00AD06A8"/>
    <w:rsid w:val="00AD09CC"/>
    <w:rsid w:val="00AD0D30"/>
    <w:rsid w:val="00AD65D6"/>
    <w:rsid w:val="00AD7C32"/>
    <w:rsid w:val="00AE36A8"/>
    <w:rsid w:val="00AE3EFF"/>
    <w:rsid w:val="00AE5CA5"/>
    <w:rsid w:val="00AE6728"/>
    <w:rsid w:val="00AE72B3"/>
    <w:rsid w:val="00AF0C5A"/>
    <w:rsid w:val="00AF4BCB"/>
    <w:rsid w:val="00AF536D"/>
    <w:rsid w:val="00B00E61"/>
    <w:rsid w:val="00B03A83"/>
    <w:rsid w:val="00B3071E"/>
    <w:rsid w:val="00B3279B"/>
    <w:rsid w:val="00B33478"/>
    <w:rsid w:val="00B37AD0"/>
    <w:rsid w:val="00B456EE"/>
    <w:rsid w:val="00B4680F"/>
    <w:rsid w:val="00B50850"/>
    <w:rsid w:val="00B51A7F"/>
    <w:rsid w:val="00B5655E"/>
    <w:rsid w:val="00B761D7"/>
    <w:rsid w:val="00B76385"/>
    <w:rsid w:val="00B7698A"/>
    <w:rsid w:val="00B807CB"/>
    <w:rsid w:val="00B80F63"/>
    <w:rsid w:val="00B81DED"/>
    <w:rsid w:val="00B83B7D"/>
    <w:rsid w:val="00B843C5"/>
    <w:rsid w:val="00B90B07"/>
    <w:rsid w:val="00B91B55"/>
    <w:rsid w:val="00B927B3"/>
    <w:rsid w:val="00B93419"/>
    <w:rsid w:val="00B93E5B"/>
    <w:rsid w:val="00B962D2"/>
    <w:rsid w:val="00B9675D"/>
    <w:rsid w:val="00B96AE0"/>
    <w:rsid w:val="00BA0431"/>
    <w:rsid w:val="00BA67E3"/>
    <w:rsid w:val="00BB0C1A"/>
    <w:rsid w:val="00BB2D83"/>
    <w:rsid w:val="00BB3D70"/>
    <w:rsid w:val="00BC60C2"/>
    <w:rsid w:val="00BD08CD"/>
    <w:rsid w:val="00BD3565"/>
    <w:rsid w:val="00BE0E7E"/>
    <w:rsid w:val="00BE5E7F"/>
    <w:rsid w:val="00BF085F"/>
    <w:rsid w:val="00BF09B4"/>
    <w:rsid w:val="00BF2C52"/>
    <w:rsid w:val="00C01048"/>
    <w:rsid w:val="00C13998"/>
    <w:rsid w:val="00C1498E"/>
    <w:rsid w:val="00C25E40"/>
    <w:rsid w:val="00C27483"/>
    <w:rsid w:val="00C27F62"/>
    <w:rsid w:val="00C37AEA"/>
    <w:rsid w:val="00C37F9A"/>
    <w:rsid w:val="00C4043E"/>
    <w:rsid w:val="00C46D89"/>
    <w:rsid w:val="00C4748D"/>
    <w:rsid w:val="00C5298C"/>
    <w:rsid w:val="00C53FF7"/>
    <w:rsid w:val="00C5744D"/>
    <w:rsid w:val="00C60D18"/>
    <w:rsid w:val="00C614A2"/>
    <w:rsid w:val="00C65EF9"/>
    <w:rsid w:val="00C66601"/>
    <w:rsid w:val="00C752CB"/>
    <w:rsid w:val="00C80EF5"/>
    <w:rsid w:val="00C8310F"/>
    <w:rsid w:val="00C85C8C"/>
    <w:rsid w:val="00C86C34"/>
    <w:rsid w:val="00C876F9"/>
    <w:rsid w:val="00C87F9C"/>
    <w:rsid w:val="00C9085D"/>
    <w:rsid w:val="00C92032"/>
    <w:rsid w:val="00C96283"/>
    <w:rsid w:val="00CC2B18"/>
    <w:rsid w:val="00CC46A8"/>
    <w:rsid w:val="00CD1CEC"/>
    <w:rsid w:val="00CD72AC"/>
    <w:rsid w:val="00CE19F6"/>
    <w:rsid w:val="00CE2C76"/>
    <w:rsid w:val="00CE32EE"/>
    <w:rsid w:val="00CE7D5A"/>
    <w:rsid w:val="00CF6BAD"/>
    <w:rsid w:val="00CF73E5"/>
    <w:rsid w:val="00D03D38"/>
    <w:rsid w:val="00D1273F"/>
    <w:rsid w:val="00D13EA1"/>
    <w:rsid w:val="00D16F91"/>
    <w:rsid w:val="00D16F9B"/>
    <w:rsid w:val="00D25986"/>
    <w:rsid w:val="00D3163E"/>
    <w:rsid w:val="00D32A6D"/>
    <w:rsid w:val="00D3725A"/>
    <w:rsid w:val="00D37D43"/>
    <w:rsid w:val="00D37F06"/>
    <w:rsid w:val="00D444AE"/>
    <w:rsid w:val="00D51736"/>
    <w:rsid w:val="00D6599A"/>
    <w:rsid w:val="00D67463"/>
    <w:rsid w:val="00D67602"/>
    <w:rsid w:val="00D739DC"/>
    <w:rsid w:val="00D75A46"/>
    <w:rsid w:val="00D75B65"/>
    <w:rsid w:val="00D76388"/>
    <w:rsid w:val="00D81C33"/>
    <w:rsid w:val="00D84CE9"/>
    <w:rsid w:val="00D9198C"/>
    <w:rsid w:val="00D9260D"/>
    <w:rsid w:val="00D94254"/>
    <w:rsid w:val="00D95308"/>
    <w:rsid w:val="00D9791C"/>
    <w:rsid w:val="00DA4F61"/>
    <w:rsid w:val="00DA7417"/>
    <w:rsid w:val="00DB1B9E"/>
    <w:rsid w:val="00DB4B45"/>
    <w:rsid w:val="00DB583D"/>
    <w:rsid w:val="00DB72EE"/>
    <w:rsid w:val="00DC28FF"/>
    <w:rsid w:val="00DC2D51"/>
    <w:rsid w:val="00DC5508"/>
    <w:rsid w:val="00DD01D6"/>
    <w:rsid w:val="00DD07CE"/>
    <w:rsid w:val="00DD0E8A"/>
    <w:rsid w:val="00DE0AA4"/>
    <w:rsid w:val="00DE245B"/>
    <w:rsid w:val="00DE70EC"/>
    <w:rsid w:val="00DE7D18"/>
    <w:rsid w:val="00DF009D"/>
    <w:rsid w:val="00DF05AF"/>
    <w:rsid w:val="00DF1A5C"/>
    <w:rsid w:val="00DF2DCA"/>
    <w:rsid w:val="00DF392F"/>
    <w:rsid w:val="00E01150"/>
    <w:rsid w:val="00E02638"/>
    <w:rsid w:val="00E12283"/>
    <w:rsid w:val="00E12F23"/>
    <w:rsid w:val="00E20C06"/>
    <w:rsid w:val="00E32EEC"/>
    <w:rsid w:val="00E33482"/>
    <w:rsid w:val="00E33E6D"/>
    <w:rsid w:val="00E34AAD"/>
    <w:rsid w:val="00E36B97"/>
    <w:rsid w:val="00E42D36"/>
    <w:rsid w:val="00E46723"/>
    <w:rsid w:val="00E467B4"/>
    <w:rsid w:val="00E47E6F"/>
    <w:rsid w:val="00E53971"/>
    <w:rsid w:val="00E55C4A"/>
    <w:rsid w:val="00E6218B"/>
    <w:rsid w:val="00E650C1"/>
    <w:rsid w:val="00E67137"/>
    <w:rsid w:val="00E762D4"/>
    <w:rsid w:val="00E76BF9"/>
    <w:rsid w:val="00E80E4F"/>
    <w:rsid w:val="00E8373B"/>
    <w:rsid w:val="00E83B98"/>
    <w:rsid w:val="00E84819"/>
    <w:rsid w:val="00E84979"/>
    <w:rsid w:val="00E9216E"/>
    <w:rsid w:val="00EA0FB9"/>
    <w:rsid w:val="00EA2CAE"/>
    <w:rsid w:val="00EA314E"/>
    <w:rsid w:val="00EB0513"/>
    <w:rsid w:val="00EB1E1D"/>
    <w:rsid w:val="00EB3501"/>
    <w:rsid w:val="00EB3F0C"/>
    <w:rsid w:val="00EB66DD"/>
    <w:rsid w:val="00EC39FE"/>
    <w:rsid w:val="00EC6753"/>
    <w:rsid w:val="00EC74F0"/>
    <w:rsid w:val="00ED0102"/>
    <w:rsid w:val="00ED037B"/>
    <w:rsid w:val="00ED4141"/>
    <w:rsid w:val="00ED58E7"/>
    <w:rsid w:val="00EE0093"/>
    <w:rsid w:val="00EE11F6"/>
    <w:rsid w:val="00EE48E7"/>
    <w:rsid w:val="00EE6EE0"/>
    <w:rsid w:val="00EF55CD"/>
    <w:rsid w:val="00EF5ED4"/>
    <w:rsid w:val="00F21748"/>
    <w:rsid w:val="00F2471D"/>
    <w:rsid w:val="00F2779C"/>
    <w:rsid w:val="00F33181"/>
    <w:rsid w:val="00F35A40"/>
    <w:rsid w:val="00F44E06"/>
    <w:rsid w:val="00F475F7"/>
    <w:rsid w:val="00F50F6A"/>
    <w:rsid w:val="00F55FF8"/>
    <w:rsid w:val="00F60A9D"/>
    <w:rsid w:val="00F61462"/>
    <w:rsid w:val="00F6466F"/>
    <w:rsid w:val="00F664C9"/>
    <w:rsid w:val="00F6784C"/>
    <w:rsid w:val="00F700E7"/>
    <w:rsid w:val="00F7388E"/>
    <w:rsid w:val="00F75676"/>
    <w:rsid w:val="00F76035"/>
    <w:rsid w:val="00F77BAE"/>
    <w:rsid w:val="00F82179"/>
    <w:rsid w:val="00F830CD"/>
    <w:rsid w:val="00F83ED7"/>
    <w:rsid w:val="00F86C85"/>
    <w:rsid w:val="00FA3597"/>
    <w:rsid w:val="00FA7530"/>
    <w:rsid w:val="00FB243B"/>
    <w:rsid w:val="00FB27FB"/>
    <w:rsid w:val="00FB46A6"/>
    <w:rsid w:val="00FC1E3B"/>
    <w:rsid w:val="00FC1E5A"/>
    <w:rsid w:val="00FC2645"/>
    <w:rsid w:val="00FC2A9A"/>
    <w:rsid w:val="00FC570E"/>
    <w:rsid w:val="00FC7621"/>
    <w:rsid w:val="00FD3F5C"/>
    <w:rsid w:val="00FD518F"/>
    <w:rsid w:val="00FE53DB"/>
    <w:rsid w:val="00FE5EC5"/>
    <w:rsid w:val="00FE7EBB"/>
    <w:rsid w:val="00FF27D2"/>
    <w:rsid w:val="08E6CCAC"/>
    <w:rsid w:val="40FBE3A7"/>
    <w:rsid w:val="7C53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15B44"/>
  <w15:docId w15:val="{6FF86813-168F-4223-B5FE-5627611F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6148"/>
    <w:pPr>
      <w:spacing w:after="0" w:line="240" w:lineRule="auto"/>
    </w:pPr>
    <w:rPr>
      <w:rFonts w:ascii="New York" w:eastAsia="Times New Roman" w:hAnsi="New York" w:cs="Times New Roman"/>
      <w:sz w:val="24"/>
      <w:szCs w:val="20"/>
    </w:rPr>
  </w:style>
  <w:style w:type="paragraph" w:styleId="Heading2">
    <w:name w:val="heading 2"/>
    <w:basedOn w:val="Normal"/>
    <w:next w:val="Normal"/>
    <w:link w:val="Heading2Char"/>
    <w:qFormat/>
    <w:rsid w:val="00266148"/>
    <w:pPr>
      <w:keepNext/>
      <w:tabs>
        <w:tab w:val="left" w:pos="720"/>
        <w:tab w:val="left" w:pos="1800"/>
        <w:tab w:val="decimal" w:pos="4320"/>
        <w:tab w:val="decimal" w:pos="5760"/>
      </w:tabs>
      <w:spacing w:line="360" w:lineRule="auto"/>
      <w:jc w:val="both"/>
      <w:outlineLvl w:val="1"/>
    </w:pPr>
    <w:rPr>
      <w:rFonts w:ascii="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66148"/>
    <w:rPr>
      <w:rFonts w:ascii="Times" w:eastAsia="Times New Roman" w:hAnsi="Times" w:cs="Times New Roman"/>
      <w:b/>
      <w:sz w:val="24"/>
      <w:szCs w:val="20"/>
    </w:rPr>
  </w:style>
  <w:style w:type="paragraph" w:styleId="Title">
    <w:name w:val="Title"/>
    <w:basedOn w:val="Normal"/>
    <w:link w:val="TitleChar"/>
    <w:qFormat/>
    <w:rsid w:val="00266148"/>
    <w:pPr>
      <w:spacing w:line="360" w:lineRule="atLeast"/>
      <w:jc w:val="center"/>
    </w:pPr>
    <w:rPr>
      <w:rFonts w:ascii="Times" w:hAnsi="Times"/>
      <w:b/>
    </w:rPr>
  </w:style>
  <w:style w:type="character" w:customStyle="1" w:styleId="TitleChar">
    <w:name w:val="Title Char"/>
    <w:basedOn w:val="DefaultParagraphFont"/>
    <w:link w:val="Title"/>
    <w:rsid w:val="00266148"/>
    <w:rPr>
      <w:rFonts w:ascii="Times" w:eastAsia="Times New Roman" w:hAnsi="Times" w:cs="Times New Roman"/>
      <w:b/>
      <w:sz w:val="24"/>
      <w:szCs w:val="20"/>
    </w:rPr>
  </w:style>
  <w:style w:type="paragraph" w:styleId="Header">
    <w:name w:val="header"/>
    <w:basedOn w:val="Normal"/>
    <w:link w:val="HeaderChar"/>
    <w:uiPriority w:val="99"/>
    <w:rsid w:val="00266148"/>
    <w:pPr>
      <w:tabs>
        <w:tab w:val="center" w:pos="4320"/>
        <w:tab w:val="right" w:pos="8640"/>
      </w:tabs>
    </w:pPr>
  </w:style>
  <w:style w:type="character" w:customStyle="1" w:styleId="HeaderChar">
    <w:name w:val="Header Char"/>
    <w:basedOn w:val="DefaultParagraphFont"/>
    <w:link w:val="Header"/>
    <w:uiPriority w:val="99"/>
    <w:rsid w:val="00266148"/>
    <w:rPr>
      <w:rFonts w:ascii="New York" w:eastAsia="Times New Roman" w:hAnsi="New York" w:cs="Times New Roman"/>
      <w:sz w:val="24"/>
      <w:szCs w:val="20"/>
    </w:rPr>
  </w:style>
  <w:style w:type="paragraph" w:styleId="BodyText">
    <w:name w:val="Body Text"/>
    <w:basedOn w:val="Normal"/>
    <w:link w:val="BodyTextChar"/>
    <w:rsid w:val="00266148"/>
    <w:pPr>
      <w:tabs>
        <w:tab w:val="left" w:pos="360"/>
        <w:tab w:val="left" w:pos="450"/>
        <w:tab w:val="left" w:pos="1800"/>
        <w:tab w:val="decimal" w:pos="4320"/>
        <w:tab w:val="decimal" w:pos="5760"/>
      </w:tabs>
      <w:spacing w:line="480" w:lineRule="atLeast"/>
      <w:jc w:val="both"/>
    </w:pPr>
    <w:rPr>
      <w:rFonts w:ascii="Times" w:hAnsi="Times"/>
    </w:rPr>
  </w:style>
  <w:style w:type="character" w:customStyle="1" w:styleId="BodyTextChar">
    <w:name w:val="Body Text Char"/>
    <w:basedOn w:val="DefaultParagraphFont"/>
    <w:link w:val="BodyText"/>
    <w:rsid w:val="00266148"/>
    <w:rPr>
      <w:rFonts w:ascii="Times" w:eastAsia="Times New Roman" w:hAnsi="Times" w:cs="Times New Roman"/>
      <w:sz w:val="24"/>
      <w:szCs w:val="20"/>
    </w:rPr>
  </w:style>
  <w:style w:type="character" w:styleId="Hyperlink">
    <w:name w:val="Hyperlink"/>
    <w:rsid w:val="00266148"/>
    <w:rPr>
      <w:color w:val="0000FF"/>
      <w:u w:val="single"/>
    </w:rPr>
  </w:style>
  <w:style w:type="paragraph" w:styleId="Footer">
    <w:name w:val="footer"/>
    <w:basedOn w:val="Normal"/>
    <w:link w:val="FooterChar"/>
    <w:uiPriority w:val="99"/>
    <w:unhideWhenUsed/>
    <w:rsid w:val="00266148"/>
    <w:pPr>
      <w:tabs>
        <w:tab w:val="center" w:pos="4680"/>
        <w:tab w:val="right" w:pos="9360"/>
      </w:tabs>
    </w:pPr>
  </w:style>
  <w:style w:type="character" w:customStyle="1" w:styleId="FooterChar">
    <w:name w:val="Footer Char"/>
    <w:basedOn w:val="DefaultParagraphFont"/>
    <w:link w:val="Footer"/>
    <w:uiPriority w:val="99"/>
    <w:rsid w:val="00266148"/>
    <w:rPr>
      <w:rFonts w:ascii="New York" w:eastAsia="Times New Roman" w:hAnsi="New York" w:cs="Times New Roman"/>
      <w:sz w:val="24"/>
      <w:szCs w:val="20"/>
    </w:rPr>
  </w:style>
  <w:style w:type="paragraph" w:styleId="ListParagraph">
    <w:name w:val="List Paragraph"/>
    <w:basedOn w:val="Normal"/>
    <w:uiPriority w:val="34"/>
    <w:qFormat/>
    <w:rsid w:val="00314CA6"/>
    <w:pPr>
      <w:ind w:left="720"/>
      <w:contextualSpacing/>
    </w:pPr>
  </w:style>
  <w:style w:type="paragraph" w:customStyle="1" w:styleId="articledetails">
    <w:name w:val="articledetails"/>
    <w:basedOn w:val="Normal"/>
    <w:rsid w:val="00E47E6F"/>
    <w:pPr>
      <w:spacing w:before="100" w:beforeAutospacing="1" w:after="100" w:afterAutospacing="1"/>
    </w:pPr>
    <w:rPr>
      <w:rFonts w:ascii="Times New Roman" w:hAnsi="Times New Roman"/>
      <w:szCs w:val="24"/>
    </w:rPr>
  </w:style>
  <w:style w:type="character" w:customStyle="1" w:styleId="fm-citation-ids-label">
    <w:name w:val="fm-citation-ids-label"/>
    <w:basedOn w:val="DefaultParagraphFont"/>
    <w:rsid w:val="002F609E"/>
  </w:style>
  <w:style w:type="paragraph" w:styleId="BalloonText">
    <w:name w:val="Balloon Text"/>
    <w:basedOn w:val="Normal"/>
    <w:link w:val="BalloonTextChar"/>
    <w:uiPriority w:val="99"/>
    <w:semiHidden/>
    <w:unhideWhenUsed/>
    <w:rsid w:val="00691CA9"/>
    <w:rPr>
      <w:rFonts w:ascii="Tahoma" w:hAnsi="Tahoma" w:cs="Tahoma"/>
      <w:sz w:val="16"/>
      <w:szCs w:val="16"/>
    </w:rPr>
  </w:style>
  <w:style w:type="character" w:customStyle="1" w:styleId="BalloonTextChar">
    <w:name w:val="Balloon Text Char"/>
    <w:basedOn w:val="DefaultParagraphFont"/>
    <w:link w:val="BalloonText"/>
    <w:uiPriority w:val="99"/>
    <w:semiHidden/>
    <w:rsid w:val="00691CA9"/>
    <w:rPr>
      <w:rFonts w:ascii="Tahoma" w:eastAsia="Times New Roman" w:hAnsi="Tahoma" w:cs="Tahoma"/>
      <w:sz w:val="16"/>
      <w:szCs w:val="16"/>
    </w:rPr>
  </w:style>
  <w:style w:type="paragraph" w:customStyle="1" w:styleId="xmsonormal">
    <w:name w:val="x_msonormal"/>
    <w:basedOn w:val="Normal"/>
    <w:rsid w:val="00E12F23"/>
    <w:pPr>
      <w:spacing w:before="100" w:beforeAutospacing="1" w:after="100" w:afterAutospacing="1"/>
    </w:pPr>
    <w:rPr>
      <w:rFonts w:ascii="Times New Roman" w:hAnsi="Times New Roman"/>
      <w:szCs w:val="24"/>
    </w:rPr>
  </w:style>
  <w:style w:type="table" w:styleId="TableGrid">
    <w:name w:val="Table Grid"/>
    <w:basedOn w:val="TableNormal"/>
    <w:uiPriority w:val="39"/>
    <w:rsid w:val="00E67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2D83"/>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rsid w:val="00F24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9574">
      <w:bodyDiv w:val="1"/>
      <w:marLeft w:val="0"/>
      <w:marRight w:val="0"/>
      <w:marTop w:val="0"/>
      <w:marBottom w:val="0"/>
      <w:divBdr>
        <w:top w:val="none" w:sz="0" w:space="0" w:color="auto"/>
        <w:left w:val="none" w:sz="0" w:space="0" w:color="auto"/>
        <w:bottom w:val="none" w:sz="0" w:space="0" w:color="auto"/>
        <w:right w:val="none" w:sz="0" w:space="0" w:color="auto"/>
      </w:divBdr>
      <w:divsChild>
        <w:div w:id="898368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7417">
              <w:marLeft w:val="0"/>
              <w:marRight w:val="0"/>
              <w:marTop w:val="0"/>
              <w:marBottom w:val="0"/>
              <w:divBdr>
                <w:top w:val="none" w:sz="0" w:space="0" w:color="auto"/>
                <w:left w:val="none" w:sz="0" w:space="0" w:color="auto"/>
                <w:bottom w:val="none" w:sz="0" w:space="0" w:color="auto"/>
                <w:right w:val="none" w:sz="0" w:space="0" w:color="auto"/>
              </w:divBdr>
              <w:divsChild>
                <w:div w:id="960300983">
                  <w:marLeft w:val="0"/>
                  <w:marRight w:val="0"/>
                  <w:marTop w:val="0"/>
                  <w:marBottom w:val="0"/>
                  <w:divBdr>
                    <w:top w:val="none" w:sz="0" w:space="0" w:color="auto"/>
                    <w:left w:val="none" w:sz="0" w:space="0" w:color="auto"/>
                    <w:bottom w:val="none" w:sz="0" w:space="0" w:color="auto"/>
                    <w:right w:val="none" w:sz="0" w:space="0" w:color="auto"/>
                  </w:divBdr>
                  <w:divsChild>
                    <w:div w:id="100751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911828">
      <w:bodyDiv w:val="1"/>
      <w:marLeft w:val="0"/>
      <w:marRight w:val="0"/>
      <w:marTop w:val="0"/>
      <w:marBottom w:val="0"/>
      <w:divBdr>
        <w:top w:val="none" w:sz="0" w:space="0" w:color="auto"/>
        <w:left w:val="none" w:sz="0" w:space="0" w:color="auto"/>
        <w:bottom w:val="none" w:sz="0" w:space="0" w:color="auto"/>
        <w:right w:val="none" w:sz="0" w:space="0" w:color="auto"/>
      </w:divBdr>
      <w:divsChild>
        <w:div w:id="1700156843">
          <w:marLeft w:val="0"/>
          <w:marRight w:val="0"/>
          <w:marTop w:val="0"/>
          <w:marBottom w:val="0"/>
          <w:divBdr>
            <w:top w:val="none" w:sz="0" w:space="0" w:color="auto"/>
            <w:left w:val="none" w:sz="0" w:space="0" w:color="auto"/>
            <w:bottom w:val="none" w:sz="0" w:space="0" w:color="auto"/>
            <w:right w:val="none" w:sz="0" w:space="0" w:color="auto"/>
          </w:divBdr>
          <w:divsChild>
            <w:div w:id="385300383">
              <w:marLeft w:val="0"/>
              <w:marRight w:val="0"/>
              <w:marTop w:val="0"/>
              <w:marBottom w:val="0"/>
              <w:divBdr>
                <w:top w:val="none" w:sz="0" w:space="0" w:color="auto"/>
                <w:left w:val="none" w:sz="0" w:space="0" w:color="auto"/>
                <w:bottom w:val="none" w:sz="0" w:space="0" w:color="auto"/>
                <w:right w:val="none" w:sz="0" w:space="0" w:color="auto"/>
              </w:divBdr>
              <w:divsChild>
                <w:div w:id="1571689474">
                  <w:marLeft w:val="0"/>
                  <w:marRight w:val="0"/>
                  <w:marTop w:val="0"/>
                  <w:marBottom w:val="0"/>
                  <w:divBdr>
                    <w:top w:val="none" w:sz="0" w:space="0" w:color="auto"/>
                    <w:left w:val="none" w:sz="0" w:space="0" w:color="auto"/>
                    <w:bottom w:val="none" w:sz="0" w:space="0" w:color="auto"/>
                    <w:right w:val="none" w:sz="0" w:space="0" w:color="auto"/>
                  </w:divBdr>
                  <w:divsChild>
                    <w:div w:id="265893384">
                      <w:marLeft w:val="0"/>
                      <w:marRight w:val="0"/>
                      <w:marTop w:val="0"/>
                      <w:marBottom w:val="0"/>
                      <w:divBdr>
                        <w:top w:val="none" w:sz="0" w:space="0" w:color="auto"/>
                        <w:left w:val="none" w:sz="0" w:space="0" w:color="auto"/>
                        <w:bottom w:val="none" w:sz="0" w:space="0" w:color="auto"/>
                        <w:right w:val="none" w:sz="0" w:space="0" w:color="auto"/>
                      </w:divBdr>
                      <w:divsChild>
                        <w:div w:id="299727444">
                          <w:marLeft w:val="0"/>
                          <w:marRight w:val="0"/>
                          <w:marTop w:val="0"/>
                          <w:marBottom w:val="0"/>
                          <w:divBdr>
                            <w:top w:val="none" w:sz="0" w:space="0" w:color="auto"/>
                            <w:left w:val="none" w:sz="0" w:space="0" w:color="auto"/>
                            <w:bottom w:val="none" w:sz="0" w:space="0" w:color="auto"/>
                            <w:right w:val="none" w:sz="0" w:space="0" w:color="auto"/>
                          </w:divBdr>
                          <w:divsChild>
                            <w:div w:id="1984919240">
                              <w:marLeft w:val="0"/>
                              <w:marRight w:val="0"/>
                              <w:marTop w:val="0"/>
                              <w:marBottom w:val="0"/>
                              <w:divBdr>
                                <w:top w:val="none" w:sz="0" w:space="0" w:color="auto"/>
                                <w:left w:val="none" w:sz="0" w:space="0" w:color="auto"/>
                                <w:bottom w:val="none" w:sz="0" w:space="0" w:color="auto"/>
                                <w:right w:val="none" w:sz="0" w:space="0" w:color="auto"/>
                              </w:divBdr>
                              <w:divsChild>
                                <w:div w:id="170948806">
                                  <w:marLeft w:val="0"/>
                                  <w:marRight w:val="0"/>
                                  <w:marTop w:val="0"/>
                                  <w:marBottom w:val="0"/>
                                  <w:divBdr>
                                    <w:top w:val="none" w:sz="0" w:space="0" w:color="auto"/>
                                    <w:left w:val="none" w:sz="0" w:space="0" w:color="auto"/>
                                    <w:bottom w:val="none" w:sz="0" w:space="0" w:color="auto"/>
                                    <w:right w:val="none" w:sz="0" w:space="0" w:color="auto"/>
                                  </w:divBdr>
                                  <w:divsChild>
                                    <w:div w:id="295070080">
                                      <w:marLeft w:val="0"/>
                                      <w:marRight w:val="0"/>
                                      <w:marTop w:val="0"/>
                                      <w:marBottom w:val="0"/>
                                      <w:divBdr>
                                        <w:top w:val="none" w:sz="0" w:space="0" w:color="auto"/>
                                        <w:left w:val="none" w:sz="0" w:space="0" w:color="auto"/>
                                        <w:bottom w:val="none" w:sz="0" w:space="0" w:color="auto"/>
                                        <w:right w:val="none" w:sz="0" w:space="0" w:color="auto"/>
                                      </w:divBdr>
                                      <w:divsChild>
                                        <w:div w:id="2901601">
                                          <w:marLeft w:val="0"/>
                                          <w:marRight w:val="0"/>
                                          <w:marTop w:val="0"/>
                                          <w:marBottom w:val="0"/>
                                          <w:divBdr>
                                            <w:top w:val="none" w:sz="0" w:space="0" w:color="auto"/>
                                            <w:left w:val="none" w:sz="0" w:space="0" w:color="auto"/>
                                            <w:bottom w:val="none" w:sz="0" w:space="0" w:color="auto"/>
                                            <w:right w:val="none" w:sz="0" w:space="0" w:color="auto"/>
                                          </w:divBdr>
                                          <w:divsChild>
                                            <w:div w:id="17570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733770">
      <w:bodyDiv w:val="1"/>
      <w:marLeft w:val="0"/>
      <w:marRight w:val="0"/>
      <w:marTop w:val="0"/>
      <w:marBottom w:val="0"/>
      <w:divBdr>
        <w:top w:val="none" w:sz="0" w:space="0" w:color="auto"/>
        <w:left w:val="none" w:sz="0" w:space="0" w:color="auto"/>
        <w:bottom w:val="none" w:sz="0" w:space="0" w:color="auto"/>
        <w:right w:val="none" w:sz="0" w:space="0" w:color="auto"/>
      </w:divBdr>
    </w:div>
    <w:div w:id="873233370">
      <w:bodyDiv w:val="1"/>
      <w:marLeft w:val="0"/>
      <w:marRight w:val="0"/>
      <w:marTop w:val="0"/>
      <w:marBottom w:val="0"/>
      <w:divBdr>
        <w:top w:val="none" w:sz="0" w:space="0" w:color="auto"/>
        <w:left w:val="none" w:sz="0" w:space="0" w:color="auto"/>
        <w:bottom w:val="none" w:sz="0" w:space="0" w:color="auto"/>
        <w:right w:val="none" w:sz="0" w:space="0" w:color="auto"/>
      </w:divBdr>
      <w:divsChild>
        <w:div w:id="1529489255">
          <w:marLeft w:val="0"/>
          <w:marRight w:val="0"/>
          <w:marTop w:val="0"/>
          <w:marBottom w:val="0"/>
          <w:divBdr>
            <w:top w:val="none" w:sz="0" w:space="0" w:color="auto"/>
            <w:left w:val="none" w:sz="0" w:space="0" w:color="auto"/>
            <w:bottom w:val="none" w:sz="0" w:space="0" w:color="auto"/>
            <w:right w:val="none" w:sz="0" w:space="0" w:color="auto"/>
          </w:divBdr>
          <w:divsChild>
            <w:div w:id="1597983054">
              <w:marLeft w:val="0"/>
              <w:marRight w:val="0"/>
              <w:marTop w:val="0"/>
              <w:marBottom w:val="0"/>
              <w:divBdr>
                <w:top w:val="none" w:sz="0" w:space="0" w:color="auto"/>
                <w:left w:val="none" w:sz="0" w:space="0" w:color="auto"/>
                <w:bottom w:val="none" w:sz="0" w:space="0" w:color="auto"/>
                <w:right w:val="none" w:sz="0" w:space="0" w:color="auto"/>
              </w:divBdr>
              <w:divsChild>
                <w:div w:id="1200170503">
                  <w:marLeft w:val="0"/>
                  <w:marRight w:val="0"/>
                  <w:marTop w:val="0"/>
                  <w:marBottom w:val="0"/>
                  <w:divBdr>
                    <w:top w:val="none" w:sz="0" w:space="0" w:color="auto"/>
                    <w:left w:val="none" w:sz="0" w:space="0" w:color="auto"/>
                    <w:bottom w:val="none" w:sz="0" w:space="0" w:color="auto"/>
                    <w:right w:val="none" w:sz="0" w:space="0" w:color="auto"/>
                  </w:divBdr>
                  <w:divsChild>
                    <w:div w:id="1609584510">
                      <w:marLeft w:val="0"/>
                      <w:marRight w:val="0"/>
                      <w:marTop w:val="0"/>
                      <w:marBottom w:val="0"/>
                      <w:divBdr>
                        <w:top w:val="none" w:sz="0" w:space="0" w:color="auto"/>
                        <w:left w:val="none" w:sz="0" w:space="0" w:color="auto"/>
                        <w:bottom w:val="none" w:sz="0" w:space="0" w:color="auto"/>
                        <w:right w:val="none" w:sz="0" w:space="0" w:color="auto"/>
                      </w:divBdr>
                      <w:divsChild>
                        <w:div w:id="15928890">
                          <w:marLeft w:val="0"/>
                          <w:marRight w:val="0"/>
                          <w:marTop w:val="0"/>
                          <w:marBottom w:val="0"/>
                          <w:divBdr>
                            <w:top w:val="none" w:sz="0" w:space="0" w:color="auto"/>
                            <w:left w:val="none" w:sz="0" w:space="0" w:color="auto"/>
                            <w:bottom w:val="none" w:sz="0" w:space="0" w:color="auto"/>
                            <w:right w:val="none" w:sz="0" w:space="0" w:color="auto"/>
                          </w:divBdr>
                          <w:divsChild>
                            <w:div w:id="1504667258">
                              <w:marLeft w:val="0"/>
                              <w:marRight w:val="0"/>
                              <w:marTop w:val="0"/>
                              <w:marBottom w:val="0"/>
                              <w:divBdr>
                                <w:top w:val="none" w:sz="0" w:space="0" w:color="auto"/>
                                <w:left w:val="none" w:sz="0" w:space="0" w:color="auto"/>
                                <w:bottom w:val="none" w:sz="0" w:space="0" w:color="auto"/>
                                <w:right w:val="none" w:sz="0" w:space="0" w:color="auto"/>
                              </w:divBdr>
                              <w:divsChild>
                                <w:div w:id="982082953">
                                  <w:marLeft w:val="0"/>
                                  <w:marRight w:val="0"/>
                                  <w:marTop w:val="0"/>
                                  <w:marBottom w:val="0"/>
                                  <w:divBdr>
                                    <w:top w:val="none" w:sz="0" w:space="0" w:color="auto"/>
                                    <w:left w:val="none" w:sz="0" w:space="0" w:color="auto"/>
                                    <w:bottom w:val="none" w:sz="0" w:space="0" w:color="auto"/>
                                    <w:right w:val="none" w:sz="0" w:space="0" w:color="auto"/>
                                  </w:divBdr>
                                  <w:divsChild>
                                    <w:div w:id="707877786">
                                      <w:marLeft w:val="0"/>
                                      <w:marRight w:val="0"/>
                                      <w:marTop w:val="0"/>
                                      <w:marBottom w:val="0"/>
                                      <w:divBdr>
                                        <w:top w:val="none" w:sz="0" w:space="0" w:color="auto"/>
                                        <w:left w:val="none" w:sz="0" w:space="0" w:color="auto"/>
                                        <w:bottom w:val="none" w:sz="0" w:space="0" w:color="auto"/>
                                        <w:right w:val="none" w:sz="0" w:space="0" w:color="auto"/>
                                      </w:divBdr>
                                      <w:divsChild>
                                        <w:div w:id="828718519">
                                          <w:marLeft w:val="0"/>
                                          <w:marRight w:val="0"/>
                                          <w:marTop w:val="0"/>
                                          <w:marBottom w:val="0"/>
                                          <w:divBdr>
                                            <w:top w:val="none" w:sz="0" w:space="0" w:color="auto"/>
                                            <w:left w:val="none" w:sz="0" w:space="0" w:color="auto"/>
                                            <w:bottom w:val="none" w:sz="0" w:space="0" w:color="auto"/>
                                            <w:right w:val="none" w:sz="0" w:space="0" w:color="auto"/>
                                          </w:divBdr>
                                          <w:divsChild>
                                            <w:div w:id="1919093215">
                                              <w:marLeft w:val="0"/>
                                              <w:marRight w:val="0"/>
                                              <w:marTop w:val="0"/>
                                              <w:marBottom w:val="0"/>
                                              <w:divBdr>
                                                <w:top w:val="none" w:sz="0" w:space="0" w:color="auto"/>
                                                <w:left w:val="none" w:sz="0" w:space="0" w:color="auto"/>
                                                <w:bottom w:val="none" w:sz="0" w:space="0" w:color="auto"/>
                                                <w:right w:val="none" w:sz="0" w:space="0" w:color="auto"/>
                                              </w:divBdr>
                                              <w:divsChild>
                                                <w:div w:id="1146816999">
                                                  <w:marLeft w:val="0"/>
                                                  <w:marRight w:val="0"/>
                                                  <w:marTop w:val="0"/>
                                                  <w:marBottom w:val="0"/>
                                                  <w:divBdr>
                                                    <w:top w:val="none" w:sz="0" w:space="0" w:color="auto"/>
                                                    <w:left w:val="none" w:sz="0" w:space="0" w:color="auto"/>
                                                    <w:bottom w:val="none" w:sz="0" w:space="0" w:color="auto"/>
                                                    <w:right w:val="none" w:sz="0" w:space="0" w:color="auto"/>
                                                  </w:divBdr>
                                                  <w:divsChild>
                                                    <w:div w:id="571083939">
                                                      <w:marLeft w:val="0"/>
                                                      <w:marRight w:val="0"/>
                                                      <w:marTop w:val="0"/>
                                                      <w:marBottom w:val="0"/>
                                                      <w:divBdr>
                                                        <w:top w:val="none" w:sz="0" w:space="0" w:color="auto"/>
                                                        <w:left w:val="none" w:sz="0" w:space="0" w:color="auto"/>
                                                        <w:bottom w:val="none" w:sz="0" w:space="0" w:color="auto"/>
                                                        <w:right w:val="none" w:sz="0" w:space="0" w:color="auto"/>
                                                      </w:divBdr>
                                                      <w:divsChild>
                                                        <w:div w:id="1957060415">
                                                          <w:marLeft w:val="0"/>
                                                          <w:marRight w:val="0"/>
                                                          <w:marTop w:val="0"/>
                                                          <w:marBottom w:val="0"/>
                                                          <w:divBdr>
                                                            <w:top w:val="none" w:sz="0" w:space="0" w:color="auto"/>
                                                            <w:left w:val="none" w:sz="0" w:space="0" w:color="auto"/>
                                                            <w:bottom w:val="none" w:sz="0" w:space="0" w:color="auto"/>
                                                            <w:right w:val="none" w:sz="0" w:space="0" w:color="auto"/>
                                                          </w:divBdr>
                                                          <w:divsChild>
                                                            <w:div w:id="804280132">
                                                              <w:marLeft w:val="0"/>
                                                              <w:marRight w:val="0"/>
                                                              <w:marTop w:val="0"/>
                                                              <w:marBottom w:val="0"/>
                                                              <w:divBdr>
                                                                <w:top w:val="none" w:sz="0" w:space="0" w:color="auto"/>
                                                                <w:left w:val="none" w:sz="0" w:space="0" w:color="auto"/>
                                                                <w:bottom w:val="none" w:sz="0" w:space="0" w:color="auto"/>
                                                                <w:right w:val="none" w:sz="0" w:space="0" w:color="auto"/>
                                                              </w:divBdr>
                                                              <w:divsChild>
                                                                <w:div w:id="1746567008">
                                                                  <w:marLeft w:val="0"/>
                                                                  <w:marRight w:val="0"/>
                                                                  <w:marTop w:val="0"/>
                                                                  <w:marBottom w:val="0"/>
                                                                  <w:divBdr>
                                                                    <w:top w:val="none" w:sz="0" w:space="0" w:color="auto"/>
                                                                    <w:left w:val="none" w:sz="0" w:space="0" w:color="auto"/>
                                                                    <w:bottom w:val="none" w:sz="0" w:space="0" w:color="auto"/>
                                                                    <w:right w:val="none" w:sz="0" w:space="0" w:color="auto"/>
                                                                  </w:divBdr>
                                                                  <w:divsChild>
                                                                    <w:div w:id="20225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0903707">
      <w:bodyDiv w:val="1"/>
      <w:marLeft w:val="0"/>
      <w:marRight w:val="0"/>
      <w:marTop w:val="0"/>
      <w:marBottom w:val="0"/>
      <w:divBdr>
        <w:top w:val="none" w:sz="0" w:space="0" w:color="auto"/>
        <w:left w:val="none" w:sz="0" w:space="0" w:color="auto"/>
        <w:bottom w:val="none" w:sz="0" w:space="0" w:color="auto"/>
        <w:right w:val="none" w:sz="0" w:space="0" w:color="auto"/>
      </w:divBdr>
      <w:divsChild>
        <w:div w:id="142552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3316">
              <w:marLeft w:val="0"/>
              <w:marRight w:val="0"/>
              <w:marTop w:val="0"/>
              <w:marBottom w:val="0"/>
              <w:divBdr>
                <w:top w:val="none" w:sz="0" w:space="0" w:color="auto"/>
                <w:left w:val="none" w:sz="0" w:space="0" w:color="auto"/>
                <w:bottom w:val="none" w:sz="0" w:space="0" w:color="auto"/>
                <w:right w:val="none" w:sz="0" w:space="0" w:color="auto"/>
              </w:divBdr>
              <w:divsChild>
                <w:div w:id="913589366">
                  <w:marLeft w:val="0"/>
                  <w:marRight w:val="0"/>
                  <w:marTop w:val="0"/>
                  <w:marBottom w:val="0"/>
                  <w:divBdr>
                    <w:top w:val="none" w:sz="0" w:space="0" w:color="auto"/>
                    <w:left w:val="none" w:sz="0" w:space="0" w:color="auto"/>
                    <w:bottom w:val="none" w:sz="0" w:space="0" w:color="auto"/>
                    <w:right w:val="none" w:sz="0" w:space="0" w:color="auto"/>
                  </w:divBdr>
                  <w:divsChild>
                    <w:div w:id="8834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3340">
      <w:bodyDiv w:val="1"/>
      <w:marLeft w:val="0"/>
      <w:marRight w:val="0"/>
      <w:marTop w:val="0"/>
      <w:marBottom w:val="0"/>
      <w:divBdr>
        <w:top w:val="none" w:sz="0" w:space="0" w:color="auto"/>
        <w:left w:val="none" w:sz="0" w:space="0" w:color="auto"/>
        <w:bottom w:val="none" w:sz="0" w:space="0" w:color="auto"/>
        <w:right w:val="none" w:sz="0" w:space="0" w:color="auto"/>
      </w:divBdr>
    </w:div>
    <w:div w:id="1392145641">
      <w:bodyDiv w:val="1"/>
      <w:marLeft w:val="0"/>
      <w:marRight w:val="0"/>
      <w:marTop w:val="0"/>
      <w:marBottom w:val="0"/>
      <w:divBdr>
        <w:top w:val="none" w:sz="0" w:space="0" w:color="auto"/>
        <w:left w:val="none" w:sz="0" w:space="0" w:color="auto"/>
        <w:bottom w:val="none" w:sz="0" w:space="0" w:color="auto"/>
        <w:right w:val="none" w:sz="0" w:space="0" w:color="auto"/>
      </w:divBdr>
    </w:div>
    <w:div w:id="1591159021">
      <w:bodyDiv w:val="1"/>
      <w:marLeft w:val="0"/>
      <w:marRight w:val="0"/>
      <w:marTop w:val="0"/>
      <w:marBottom w:val="0"/>
      <w:divBdr>
        <w:top w:val="none" w:sz="0" w:space="0" w:color="auto"/>
        <w:left w:val="none" w:sz="0" w:space="0" w:color="auto"/>
        <w:bottom w:val="none" w:sz="0" w:space="0" w:color="auto"/>
        <w:right w:val="none" w:sz="0" w:space="0" w:color="auto"/>
      </w:divBdr>
    </w:div>
    <w:div w:id="1688021870">
      <w:bodyDiv w:val="1"/>
      <w:marLeft w:val="120"/>
      <w:marRight w:val="120"/>
      <w:marTop w:val="0"/>
      <w:marBottom w:val="120"/>
      <w:divBdr>
        <w:top w:val="none" w:sz="0" w:space="0" w:color="auto"/>
        <w:left w:val="none" w:sz="0" w:space="0" w:color="auto"/>
        <w:bottom w:val="none" w:sz="0" w:space="0" w:color="auto"/>
        <w:right w:val="none" w:sz="0" w:space="0" w:color="auto"/>
      </w:divBdr>
      <w:divsChild>
        <w:div w:id="1879049808">
          <w:marLeft w:val="0"/>
          <w:marRight w:val="0"/>
          <w:marTop w:val="0"/>
          <w:marBottom w:val="0"/>
          <w:divBdr>
            <w:top w:val="none" w:sz="0" w:space="0" w:color="auto"/>
            <w:left w:val="none" w:sz="0" w:space="0" w:color="auto"/>
            <w:bottom w:val="none" w:sz="0" w:space="0" w:color="auto"/>
            <w:right w:val="none" w:sz="0" w:space="0" w:color="auto"/>
          </w:divBdr>
          <w:divsChild>
            <w:div w:id="279653162">
              <w:marLeft w:val="0"/>
              <w:marRight w:val="0"/>
              <w:marTop w:val="0"/>
              <w:marBottom w:val="0"/>
              <w:divBdr>
                <w:top w:val="none" w:sz="0" w:space="0" w:color="auto"/>
                <w:left w:val="none" w:sz="0" w:space="0" w:color="auto"/>
                <w:bottom w:val="none" w:sz="0" w:space="0" w:color="auto"/>
                <w:right w:val="none" w:sz="0" w:space="0" w:color="auto"/>
              </w:divBdr>
              <w:divsChild>
                <w:div w:id="5162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7634">
      <w:bodyDiv w:val="1"/>
      <w:marLeft w:val="0"/>
      <w:marRight w:val="0"/>
      <w:marTop w:val="0"/>
      <w:marBottom w:val="0"/>
      <w:divBdr>
        <w:top w:val="none" w:sz="0" w:space="0" w:color="auto"/>
        <w:left w:val="none" w:sz="0" w:space="0" w:color="auto"/>
        <w:bottom w:val="none" w:sz="0" w:space="0" w:color="auto"/>
        <w:right w:val="none" w:sz="0" w:space="0" w:color="auto"/>
      </w:divBdr>
      <w:divsChild>
        <w:div w:id="25266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1530">
              <w:marLeft w:val="0"/>
              <w:marRight w:val="0"/>
              <w:marTop w:val="0"/>
              <w:marBottom w:val="0"/>
              <w:divBdr>
                <w:top w:val="none" w:sz="0" w:space="0" w:color="auto"/>
                <w:left w:val="none" w:sz="0" w:space="0" w:color="auto"/>
                <w:bottom w:val="none" w:sz="0" w:space="0" w:color="auto"/>
                <w:right w:val="none" w:sz="0" w:space="0" w:color="auto"/>
              </w:divBdr>
              <w:divsChild>
                <w:div w:id="2123844853">
                  <w:marLeft w:val="0"/>
                  <w:marRight w:val="0"/>
                  <w:marTop w:val="0"/>
                  <w:marBottom w:val="0"/>
                  <w:divBdr>
                    <w:top w:val="none" w:sz="0" w:space="0" w:color="auto"/>
                    <w:left w:val="none" w:sz="0" w:space="0" w:color="auto"/>
                    <w:bottom w:val="none" w:sz="0" w:space="0" w:color="auto"/>
                    <w:right w:val="none" w:sz="0" w:space="0" w:color="auto"/>
                  </w:divBdr>
                  <w:divsChild>
                    <w:div w:id="131907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ocietyofphiz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83E3F59-3804-D74D-93AA-B92B8EBA7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3</Pages>
  <Words>1212</Words>
  <Characters>6914</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New Business:</vt:lpstr>
      <vt:lpstr>    Proposed Budget for 2023-2024: The proposed budget for 2023-2024 includes the co</vt:lpstr>
      <vt:lpstr>    Determination of level of financial support to chapters: With 23 of 33 chapters </vt:lpstr>
    </vt:vector>
  </TitlesOfParts>
  <Company>Tufts University</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Blaze</dc:creator>
  <cp:lastModifiedBy>Eleanor Josephson</cp:lastModifiedBy>
  <cp:revision>9</cp:revision>
  <cp:lastPrinted>2018-06-26T16:35:00Z</cp:lastPrinted>
  <dcterms:created xsi:type="dcterms:W3CDTF">2024-07-18T16:32:00Z</dcterms:created>
  <dcterms:modified xsi:type="dcterms:W3CDTF">2024-07-22T14:55:00Z</dcterms:modified>
</cp:coreProperties>
</file>